
<file path=[Content_Types].xml><?xml version="1.0" encoding="utf-8"?>
<Types xmlns="http://schemas.openxmlformats.org/package/2006/content-types">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1E2290" w14:textId="13A00D2D" w:rsidR="005104ED" w:rsidRDefault="00752363" w:rsidP="005104ED">
      <w:pPr>
        <w:rPr>
          <w:szCs w:val="20"/>
        </w:rPr>
      </w:pPr>
      <w:r>
        <w:rPr>
          <w:noProof/>
        </w:rPr>
        <mc:AlternateContent>
          <mc:Choice Requires="wps">
            <w:drawing>
              <wp:anchor distT="45720" distB="45720" distL="114300" distR="114300" simplePos="0" relativeHeight="251658241" behindDoc="0" locked="0" layoutInCell="1" allowOverlap="1" wp14:anchorId="419965A0" wp14:editId="5BF47D67">
                <wp:simplePos x="0" y="0"/>
                <wp:positionH relativeFrom="column">
                  <wp:posOffset>-452120</wp:posOffset>
                </wp:positionH>
                <wp:positionV relativeFrom="margin">
                  <wp:posOffset>138641</wp:posOffset>
                </wp:positionV>
                <wp:extent cx="4459605" cy="4476750"/>
                <wp:effectExtent l="0" t="0" r="0" b="0"/>
                <wp:wrapSquare wrapText="bothSides"/>
                <wp:docPr id="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9605" cy="4476750"/>
                        </a:xfrm>
                        <a:prstGeom prst="rect">
                          <a:avLst/>
                        </a:prstGeom>
                        <a:noFill/>
                        <a:ln w="9525">
                          <a:noFill/>
                          <a:miter lim="800000"/>
                          <a:headEnd/>
                          <a:tailEnd/>
                        </a:ln>
                      </wps:spPr>
                      <wps:txbx>
                        <w:txbxContent>
                          <w:p w14:paraId="57852AAC" w14:textId="77777777" w:rsidR="00164965" w:rsidRDefault="00164965" w:rsidP="00164965">
                            <w:pPr>
                              <w:pStyle w:val="paragraph"/>
                              <w:spacing w:before="0" w:beforeAutospacing="0" w:after="0" w:afterAutospacing="0" w:line="276" w:lineRule="auto"/>
                              <w:textAlignment w:val="baseline"/>
                              <w:rPr>
                                <w:rStyle w:val="normaltextrun"/>
                                <w:rFonts w:ascii="Oslo Sans Office" w:hAnsi="Oslo Sans Office" w:cs="Segoe UI"/>
                                <w:noProof/>
                                <w:sz w:val="36"/>
                                <w:szCs w:val="36"/>
                              </w:rPr>
                            </w:pPr>
                          </w:p>
                          <w:p w14:paraId="2AC2E433" w14:textId="77777777" w:rsidR="00164965" w:rsidRPr="009E11E4" w:rsidRDefault="00164965" w:rsidP="00164965">
                            <w:pPr>
                              <w:pStyle w:val="paragraph"/>
                              <w:spacing w:before="0" w:beforeAutospacing="0" w:after="0" w:afterAutospacing="0" w:line="276" w:lineRule="auto"/>
                              <w:jc w:val="center"/>
                              <w:textAlignment w:val="baseline"/>
                              <w:rPr>
                                <w:rFonts w:ascii="Oslo Sans Office" w:hAnsi="Oslo Sans Office" w:cs="Segoe UI"/>
                                <w:noProof/>
                                <w:sz w:val="36"/>
                                <w:szCs w:val="36"/>
                              </w:rPr>
                            </w:pPr>
                            <w:r w:rsidRPr="009E11E4">
                              <w:rPr>
                                <w:rStyle w:val="normaltextrun"/>
                                <w:rFonts w:ascii="Oslo Sans Office" w:hAnsi="Oslo Sans Office" w:cs="Segoe UI"/>
                                <w:noProof/>
                                <w:sz w:val="36"/>
                                <w:szCs w:val="36"/>
                              </w:rPr>
                              <w:t>Del I av Konkurransegrunnlaget</w:t>
                            </w:r>
                          </w:p>
                          <w:p w14:paraId="11B93898" w14:textId="77777777" w:rsidR="00164965" w:rsidRDefault="00164965" w:rsidP="00164965">
                            <w:pPr>
                              <w:pStyle w:val="paragraph"/>
                              <w:spacing w:before="0" w:beforeAutospacing="0" w:line="276" w:lineRule="auto"/>
                              <w:ind w:left="708"/>
                              <w:contextualSpacing/>
                              <w:jc w:val="center"/>
                              <w:textAlignment w:val="baseline"/>
                              <w:rPr>
                                <w:rStyle w:val="normaltextrun"/>
                                <w:rFonts w:ascii="Oslo Sans Office" w:hAnsi="Oslo Sans Office" w:cs="Segoe UI"/>
                                <w:b/>
                                <w:bCs/>
                                <w:noProof/>
                                <w:sz w:val="36"/>
                                <w:szCs w:val="36"/>
                              </w:rPr>
                            </w:pPr>
                          </w:p>
                          <w:p w14:paraId="09BCDE50" w14:textId="77777777" w:rsidR="00164965" w:rsidRDefault="00164965" w:rsidP="00164965">
                            <w:pPr>
                              <w:pStyle w:val="paragraph"/>
                              <w:spacing w:before="0" w:beforeAutospacing="0" w:line="276" w:lineRule="auto"/>
                              <w:contextualSpacing/>
                              <w:jc w:val="center"/>
                              <w:textAlignment w:val="baseline"/>
                              <w:rPr>
                                <w:rStyle w:val="scxw53522293"/>
                                <w:rFonts w:ascii="Oslo Sans Office" w:hAnsi="Oslo Sans Office" w:cs="Segoe UI"/>
                                <w:b/>
                                <w:bCs/>
                                <w:noProof/>
                                <w:sz w:val="36"/>
                                <w:szCs w:val="36"/>
                              </w:rPr>
                            </w:pPr>
                            <w:r>
                              <w:rPr>
                                <w:rStyle w:val="normaltextrun"/>
                                <w:rFonts w:ascii="Oslo Sans Office" w:hAnsi="Oslo Sans Office" w:cs="Segoe UI"/>
                                <w:b/>
                                <w:bCs/>
                                <w:noProof/>
                                <w:sz w:val="36"/>
                                <w:szCs w:val="36"/>
                              </w:rPr>
                              <w:t>K</w:t>
                            </w:r>
                            <w:r w:rsidRPr="001B2D5A">
                              <w:rPr>
                                <w:rStyle w:val="normaltextrun"/>
                                <w:rFonts w:ascii="Oslo Sans Office" w:hAnsi="Oslo Sans Office" w:cs="Segoe UI"/>
                                <w:b/>
                                <w:bCs/>
                                <w:noProof/>
                                <w:sz w:val="36"/>
                                <w:szCs w:val="36"/>
                              </w:rPr>
                              <w:t>onkurransebeskrivelse</w:t>
                            </w:r>
                          </w:p>
                          <w:p w14:paraId="2DA9544B" w14:textId="77777777" w:rsidR="00164965" w:rsidRPr="001B2D5A" w:rsidRDefault="00164965" w:rsidP="00164965">
                            <w:pPr>
                              <w:pStyle w:val="paragraph"/>
                              <w:spacing w:before="0" w:beforeAutospacing="0" w:line="276" w:lineRule="auto"/>
                              <w:contextualSpacing/>
                              <w:jc w:val="center"/>
                              <w:textAlignment w:val="baseline"/>
                              <w:rPr>
                                <w:rStyle w:val="normaltextrun"/>
                                <w:rFonts w:ascii="Oslo Sans Office" w:hAnsi="Oslo Sans Office" w:cs="Segoe UI"/>
                                <w:noProof/>
                                <w:sz w:val="36"/>
                                <w:szCs w:val="36"/>
                              </w:rPr>
                            </w:pPr>
                            <w:r w:rsidRPr="001B2D5A">
                              <w:rPr>
                                <w:rStyle w:val="normaltextrun"/>
                                <w:rFonts w:ascii="Oslo Sans Office" w:hAnsi="Oslo Sans Office" w:cs="Segoe UI"/>
                                <w:noProof/>
                                <w:sz w:val="36"/>
                                <w:szCs w:val="36"/>
                              </w:rPr>
                              <w:t>åpen tilbudskonkurranse</w:t>
                            </w:r>
                          </w:p>
                          <w:p w14:paraId="541381AF" w14:textId="77777777" w:rsidR="00164965" w:rsidRPr="001B2D5A"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r w:rsidRPr="001B2D5A">
                              <w:rPr>
                                <w:rStyle w:val="normaltextrun"/>
                                <w:rFonts w:ascii="Oslo Sans Office" w:hAnsi="Oslo Sans Office" w:cs="Segoe UI"/>
                                <w:noProof/>
                                <w:sz w:val="36"/>
                                <w:szCs w:val="36"/>
                              </w:rPr>
                              <w:t>for anskaffelse av</w:t>
                            </w:r>
                          </w:p>
                          <w:p w14:paraId="0B62F882" w14:textId="77777777" w:rsidR="00164965" w:rsidRPr="001B2D5A"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6EE45636" w14:textId="5C938812" w:rsidR="00164965" w:rsidRPr="001B2D5A"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b/>
                                <w:bCs/>
                                <w:noProof/>
                                <w:sz w:val="36"/>
                                <w:szCs w:val="36"/>
                              </w:rPr>
                            </w:pPr>
                            <w:r>
                              <w:rPr>
                                <w:rStyle w:val="normaltextrun"/>
                                <w:rFonts w:ascii="Oslo Sans Office" w:hAnsi="Oslo Sans Office" w:cs="Segoe UI"/>
                                <w:b/>
                                <w:bCs/>
                                <w:noProof/>
                                <w:sz w:val="36"/>
                                <w:szCs w:val="36"/>
                              </w:rPr>
                              <w:t>t</w:t>
                            </w:r>
                            <w:r w:rsidRPr="001B2D5A">
                              <w:rPr>
                                <w:rStyle w:val="normaltextrun"/>
                                <w:rFonts w:ascii="Oslo Sans Office" w:hAnsi="Oslo Sans Office" w:cs="Segoe UI"/>
                                <w:b/>
                                <w:bCs/>
                                <w:noProof/>
                                <w:sz w:val="36"/>
                                <w:szCs w:val="36"/>
                              </w:rPr>
                              <w:t>otalentreprise</w:t>
                            </w:r>
                          </w:p>
                          <w:p w14:paraId="48CC3E4B" w14:textId="75132F21" w:rsidR="00164965" w:rsidRPr="001B2D5A" w:rsidRDefault="00842DD7" w:rsidP="00164965">
                            <w:pPr>
                              <w:pStyle w:val="paragraph"/>
                              <w:spacing w:before="0" w:beforeAutospacing="0" w:after="0" w:afterAutospacing="0" w:line="276" w:lineRule="auto"/>
                              <w:jc w:val="center"/>
                              <w:textAlignment w:val="baseline"/>
                              <w:rPr>
                                <w:rStyle w:val="normaltextrun"/>
                                <w:rFonts w:ascii="Oslo Sans Office" w:hAnsi="Oslo Sans Office" w:cs="Segoe UI"/>
                                <w:b/>
                                <w:bCs/>
                                <w:noProof/>
                                <w:sz w:val="36"/>
                                <w:szCs w:val="36"/>
                              </w:rPr>
                            </w:pPr>
                            <w:r>
                              <w:rPr>
                                <w:rStyle w:val="normaltextrun"/>
                                <w:rFonts w:ascii="Oslo Sans Office" w:hAnsi="Oslo Sans Office" w:cs="Segoe UI"/>
                                <w:b/>
                                <w:bCs/>
                                <w:noProof/>
                                <w:sz w:val="36"/>
                                <w:szCs w:val="36"/>
                              </w:rPr>
                              <w:t>Adam</w:t>
                            </w:r>
                            <w:r w:rsidR="008D651F">
                              <w:rPr>
                                <w:rStyle w:val="normaltextrun"/>
                                <w:rFonts w:ascii="Oslo Sans Office" w:hAnsi="Oslo Sans Office" w:cs="Segoe UI"/>
                                <w:b/>
                                <w:bCs/>
                                <w:noProof/>
                                <w:sz w:val="36"/>
                                <w:szCs w:val="36"/>
                              </w:rPr>
                              <w:t>s</w:t>
                            </w:r>
                            <w:r>
                              <w:rPr>
                                <w:rStyle w:val="normaltextrun"/>
                                <w:rFonts w:ascii="Oslo Sans Office" w:hAnsi="Oslo Sans Office" w:cs="Segoe UI"/>
                                <w:b/>
                                <w:bCs/>
                                <w:noProof/>
                                <w:sz w:val="36"/>
                                <w:szCs w:val="36"/>
                              </w:rPr>
                              <w:t>tuen omsorgssenter - heis</w:t>
                            </w:r>
                            <w:r w:rsidR="00164965" w:rsidRPr="001B2D5A">
                              <w:rPr>
                                <w:rStyle w:val="normaltextrun"/>
                                <w:rFonts w:ascii="Oslo Sans Office" w:hAnsi="Oslo Sans Office" w:cs="Segoe UI"/>
                                <w:b/>
                                <w:bCs/>
                                <w:noProof/>
                                <w:sz w:val="36"/>
                                <w:szCs w:val="36"/>
                              </w:rPr>
                              <w:t xml:space="preserve"> /</w:t>
                            </w:r>
                            <w:r>
                              <w:rPr>
                                <w:rStyle w:val="normaltextrun"/>
                                <w:rFonts w:ascii="Oslo Sans Office" w:hAnsi="Oslo Sans Office" w:cs="Segoe UI"/>
                                <w:b/>
                                <w:bCs/>
                                <w:noProof/>
                                <w:sz w:val="36"/>
                                <w:szCs w:val="36"/>
                              </w:rPr>
                              <w:t>12640205</w:t>
                            </w:r>
                            <w:r w:rsidR="00164965" w:rsidRPr="001B2D5A">
                              <w:rPr>
                                <w:rStyle w:val="normaltextrun"/>
                                <w:rFonts w:ascii="Oslo Sans Office" w:hAnsi="Oslo Sans Office" w:cs="Segoe UI"/>
                                <w:b/>
                                <w:bCs/>
                                <w:noProof/>
                                <w:sz w:val="36"/>
                                <w:szCs w:val="36"/>
                              </w:rPr>
                              <w:t>]</w:t>
                            </w:r>
                          </w:p>
                          <w:p w14:paraId="5E7E93A5" w14:textId="77777777" w:rsidR="00164965" w:rsidRPr="009E11E4"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38F2F6F6" w14:textId="4F6A5C24" w:rsidR="00164965" w:rsidRPr="009E11E4" w:rsidRDefault="00164965" w:rsidP="00164965">
                            <w:pPr>
                              <w:pStyle w:val="paragraph"/>
                              <w:spacing w:before="0" w:beforeAutospacing="0" w:after="0" w:afterAutospacing="0" w:line="276" w:lineRule="auto"/>
                              <w:jc w:val="center"/>
                              <w:textAlignment w:val="baseline"/>
                              <w:rPr>
                                <w:rFonts w:ascii="Oslo Sans Office" w:hAnsi="Oslo Sans Office" w:cs="Segoe UI"/>
                                <w:noProof/>
                              </w:rPr>
                            </w:pPr>
                            <w:r>
                              <w:rPr>
                                <w:rStyle w:val="normaltextrun"/>
                                <w:rFonts w:ascii="Oslo Sans Office" w:hAnsi="Oslo Sans Office" w:cs="Segoe UI"/>
                                <w:noProof/>
                              </w:rPr>
                              <w:t>web</w:t>
                            </w:r>
                            <w:r w:rsidRPr="009E11E4">
                              <w:rPr>
                                <w:rStyle w:val="normaltextrun"/>
                                <w:rFonts w:ascii="Oslo Sans Office" w:hAnsi="Oslo Sans Office" w:cs="Segoe UI"/>
                                <w:noProof/>
                              </w:rPr>
                              <w:t xml:space="preserve">saksnr: </w:t>
                            </w:r>
                            <w:r w:rsidR="00D75EC4">
                              <w:rPr>
                                <w:rStyle w:val="normaltextrun"/>
                                <w:rFonts w:ascii="Oslo Sans Office" w:hAnsi="Oslo Sans Office" w:cs="Segoe UI"/>
                                <w:noProof/>
                              </w:rPr>
                              <w:t>25</w:t>
                            </w:r>
                            <w:r w:rsidRPr="009E11E4">
                              <w:rPr>
                                <w:rStyle w:val="normaltextrun"/>
                                <w:rFonts w:ascii="Oslo Sans Office" w:hAnsi="Oslo Sans Office" w:cs="Segoe UI"/>
                                <w:noProof/>
                              </w:rPr>
                              <w:t>/</w:t>
                            </w:r>
                            <w:r w:rsidR="00D75EC4">
                              <w:rPr>
                                <w:rStyle w:val="normaltextrun"/>
                                <w:rFonts w:ascii="Oslo Sans Office" w:hAnsi="Oslo Sans Office" w:cs="Segoe UI"/>
                                <w:noProof/>
                              </w:rPr>
                              <w:t>6281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9965A0" id="_x0000_t202" coordsize="21600,21600" o:spt="202" path="m,l,21600r21600,l21600,xe">
                <v:stroke joinstyle="miter"/>
                <v:path gradientshapeok="t" o:connecttype="rect"/>
              </v:shapetype>
              <v:shape id="Tekstboks 2" o:spid="_x0000_s1026" type="#_x0000_t202" style="position:absolute;margin-left:-35.6pt;margin-top:10.9pt;width:351.15pt;height:352.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" filled="f" stroked="f">
                <v:textbox>
                  <w:txbxContent>
                    <w:p w14:paraId="57852AAC" w14:textId="77777777" w:rsidR="00164965" w:rsidRDefault="00164965" w:rsidP="00164965">
                      <w:pPr>
                        <w:pStyle w:val="paragraph"/>
                        <w:spacing w:before="0" w:beforeAutospacing="0" w:after="0" w:afterAutospacing="0" w:line="276" w:lineRule="auto"/>
                        <w:textAlignment w:val="baseline"/>
                        <w:rPr>
                          <w:rStyle w:val="normaltextrun"/>
                          <w:rFonts w:ascii="Oslo Sans Office" w:hAnsi="Oslo Sans Office" w:cs="Segoe UI"/>
                          <w:noProof/>
                          <w:sz w:val="36"/>
                          <w:szCs w:val="36"/>
                        </w:rPr>
                      </w:pPr>
                    </w:p>
                    <w:p w14:paraId="2AC2E433" w14:textId="77777777" w:rsidR="00164965" w:rsidRPr="009E11E4" w:rsidRDefault="00164965" w:rsidP="00164965">
                      <w:pPr>
                        <w:pStyle w:val="paragraph"/>
                        <w:spacing w:before="0" w:beforeAutospacing="0" w:after="0" w:afterAutospacing="0" w:line="276" w:lineRule="auto"/>
                        <w:jc w:val="center"/>
                        <w:textAlignment w:val="baseline"/>
                        <w:rPr>
                          <w:rFonts w:ascii="Oslo Sans Office" w:hAnsi="Oslo Sans Office" w:cs="Segoe UI"/>
                          <w:noProof/>
                          <w:sz w:val="36"/>
                          <w:szCs w:val="36"/>
                        </w:rPr>
                      </w:pPr>
                      <w:r w:rsidRPr="009E11E4">
                        <w:rPr>
                          <w:rStyle w:val="normaltextrun"/>
                          <w:rFonts w:ascii="Oslo Sans Office" w:hAnsi="Oslo Sans Office" w:cs="Segoe UI"/>
                          <w:noProof/>
                          <w:sz w:val="36"/>
                          <w:szCs w:val="36"/>
                        </w:rPr>
                        <w:t>Del I av Konkurransegrunnlaget</w:t>
                      </w:r>
                    </w:p>
                    <w:p w14:paraId="11B93898" w14:textId="77777777" w:rsidR="00164965" w:rsidRDefault="00164965" w:rsidP="00164965">
                      <w:pPr>
                        <w:pStyle w:val="paragraph"/>
                        <w:spacing w:before="0" w:beforeAutospacing="0" w:line="276" w:lineRule="auto"/>
                        <w:ind w:left="708"/>
                        <w:contextualSpacing/>
                        <w:jc w:val="center"/>
                        <w:textAlignment w:val="baseline"/>
                        <w:rPr>
                          <w:rStyle w:val="normaltextrun"/>
                          <w:rFonts w:ascii="Oslo Sans Office" w:hAnsi="Oslo Sans Office" w:cs="Segoe UI"/>
                          <w:b/>
                          <w:bCs/>
                          <w:noProof/>
                          <w:sz w:val="36"/>
                          <w:szCs w:val="36"/>
                        </w:rPr>
                      </w:pPr>
                    </w:p>
                    <w:p w14:paraId="09BCDE50" w14:textId="77777777" w:rsidR="00164965" w:rsidRDefault="00164965" w:rsidP="00164965">
                      <w:pPr>
                        <w:pStyle w:val="paragraph"/>
                        <w:spacing w:before="0" w:beforeAutospacing="0" w:line="276" w:lineRule="auto"/>
                        <w:contextualSpacing/>
                        <w:jc w:val="center"/>
                        <w:textAlignment w:val="baseline"/>
                        <w:rPr>
                          <w:rStyle w:val="scxw53522293"/>
                          <w:rFonts w:ascii="Oslo Sans Office" w:hAnsi="Oslo Sans Office" w:cs="Segoe UI"/>
                          <w:b/>
                          <w:bCs/>
                          <w:noProof/>
                          <w:sz w:val="36"/>
                          <w:szCs w:val="36"/>
                        </w:rPr>
                      </w:pPr>
                      <w:r>
                        <w:rPr>
                          <w:rStyle w:val="normaltextrun"/>
                          <w:rFonts w:ascii="Oslo Sans Office" w:hAnsi="Oslo Sans Office" w:cs="Segoe UI"/>
                          <w:b/>
                          <w:bCs/>
                          <w:noProof/>
                          <w:sz w:val="36"/>
                          <w:szCs w:val="36"/>
                        </w:rPr>
                        <w:t>K</w:t>
                      </w:r>
                      <w:r w:rsidRPr="001B2D5A">
                        <w:rPr>
                          <w:rStyle w:val="normaltextrun"/>
                          <w:rFonts w:ascii="Oslo Sans Office" w:hAnsi="Oslo Sans Office" w:cs="Segoe UI"/>
                          <w:b/>
                          <w:bCs/>
                          <w:noProof/>
                          <w:sz w:val="36"/>
                          <w:szCs w:val="36"/>
                        </w:rPr>
                        <w:t>onkurransebeskrivelse</w:t>
                      </w:r>
                    </w:p>
                    <w:p w14:paraId="2DA9544B" w14:textId="77777777" w:rsidR="00164965" w:rsidRPr="001B2D5A" w:rsidRDefault="00164965" w:rsidP="00164965">
                      <w:pPr>
                        <w:pStyle w:val="paragraph"/>
                        <w:spacing w:before="0" w:beforeAutospacing="0" w:line="276" w:lineRule="auto"/>
                        <w:contextualSpacing/>
                        <w:jc w:val="center"/>
                        <w:textAlignment w:val="baseline"/>
                        <w:rPr>
                          <w:rStyle w:val="normaltextrun"/>
                          <w:rFonts w:ascii="Oslo Sans Office" w:hAnsi="Oslo Sans Office" w:cs="Segoe UI"/>
                          <w:noProof/>
                          <w:sz w:val="36"/>
                          <w:szCs w:val="36"/>
                        </w:rPr>
                      </w:pPr>
                      <w:r w:rsidRPr="001B2D5A">
                        <w:rPr>
                          <w:rStyle w:val="normaltextrun"/>
                          <w:rFonts w:ascii="Oslo Sans Office" w:hAnsi="Oslo Sans Office" w:cs="Segoe UI"/>
                          <w:noProof/>
                          <w:sz w:val="36"/>
                          <w:szCs w:val="36"/>
                        </w:rPr>
                        <w:t>åpen tilbudskonkurranse</w:t>
                      </w:r>
                    </w:p>
                    <w:p w14:paraId="541381AF" w14:textId="77777777" w:rsidR="00164965" w:rsidRPr="001B2D5A"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r w:rsidRPr="001B2D5A">
                        <w:rPr>
                          <w:rStyle w:val="normaltextrun"/>
                          <w:rFonts w:ascii="Oslo Sans Office" w:hAnsi="Oslo Sans Office" w:cs="Segoe UI"/>
                          <w:noProof/>
                          <w:sz w:val="36"/>
                          <w:szCs w:val="36"/>
                        </w:rPr>
                        <w:t>for anskaffelse av</w:t>
                      </w:r>
                    </w:p>
                    <w:p w14:paraId="0B62F882" w14:textId="77777777" w:rsidR="00164965" w:rsidRPr="001B2D5A"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6EE45636" w14:textId="5C938812" w:rsidR="00164965" w:rsidRPr="001B2D5A"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b/>
                          <w:bCs/>
                          <w:noProof/>
                          <w:sz w:val="36"/>
                          <w:szCs w:val="36"/>
                        </w:rPr>
                      </w:pPr>
                      <w:r>
                        <w:rPr>
                          <w:rStyle w:val="normaltextrun"/>
                          <w:rFonts w:ascii="Oslo Sans Office" w:hAnsi="Oslo Sans Office" w:cs="Segoe UI"/>
                          <w:b/>
                          <w:bCs/>
                          <w:noProof/>
                          <w:sz w:val="36"/>
                          <w:szCs w:val="36"/>
                        </w:rPr>
                        <w:t>t</w:t>
                      </w:r>
                      <w:r w:rsidRPr="001B2D5A">
                        <w:rPr>
                          <w:rStyle w:val="normaltextrun"/>
                          <w:rFonts w:ascii="Oslo Sans Office" w:hAnsi="Oslo Sans Office" w:cs="Segoe UI"/>
                          <w:b/>
                          <w:bCs/>
                          <w:noProof/>
                          <w:sz w:val="36"/>
                          <w:szCs w:val="36"/>
                        </w:rPr>
                        <w:t>otalentreprise</w:t>
                      </w:r>
                    </w:p>
                    <w:p w14:paraId="48CC3E4B" w14:textId="75132F21" w:rsidR="00164965" w:rsidRPr="001B2D5A" w:rsidRDefault="00842DD7" w:rsidP="00164965">
                      <w:pPr>
                        <w:pStyle w:val="paragraph"/>
                        <w:spacing w:before="0" w:beforeAutospacing="0" w:after="0" w:afterAutospacing="0" w:line="276" w:lineRule="auto"/>
                        <w:jc w:val="center"/>
                        <w:textAlignment w:val="baseline"/>
                        <w:rPr>
                          <w:rStyle w:val="normaltextrun"/>
                          <w:rFonts w:ascii="Oslo Sans Office" w:hAnsi="Oslo Sans Office" w:cs="Segoe UI"/>
                          <w:b/>
                          <w:bCs/>
                          <w:noProof/>
                          <w:sz w:val="36"/>
                          <w:szCs w:val="36"/>
                        </w:rPr>
                      </w:pPr>
                      <w:r>
                        <w:rPr>
                          <w:rStyle w:val="normaltextrun"/>
                          <w:rFonts w:ascii="Oslo Sans Office" w:hAnsi="Oslo Sans Office" w:cs="Segoe UI"/>
                          <w:b/>
                          <w:bCs/>
                          <w:noProof/>
                          <w:sz w:val="36"/>
                          <w:szCs w:val="36"/>
                        </w:rPr>
                        <w:t>Adam</w:t>
                      </w:r>
                      <w:r w:rsidR="008D651F">
                        <w:rPr>
                          <w:rStyle w:val="normaltextrun"/>
                          <w:rFonts w:ascii="Oslo Sans Office" w:hAnsi="Oslo Sans Office" w:cs="Segoe UI"/>
                          <w:b/>
                          <w:bCs/>
                          <w:noProof/>
                          <w:sz w:val="36"/>
                          <w:szCs w:val="36"/>
                        </w:rPr>
                        <w:t>s</w:t>
                      </w:r>
                      <w:r>
                        <w:rPr>
                          <w:rStyle w:val="normaltextrun"/>
                          <w:rFonts w:ascii="Oslo Sans Office" w:hAnsi="Oslo Sans Office" w:cs="Segoe UI"/>
                          <w:b/>
                          <w:bCs/>
                          <w:noProof/>
                          <w:sz w:val="36"/>
                          <w:szCs w:val="36"/>
                        </w:rPr>
                        <w:t>tuen omsorgssenter - heis</w:t>
                      </w:r>
                      <w:r w:rsidR="00164965" w:rsidRPr="001B2D5A">
                        <w:rPr>
                          <w:rStyle w:val="normaltextrun"/>
                          <w:rFonts w:ascii="Oslo Sans Office" w:hAnsi="Oslo Sans Office" w:cs="Segoe UI"/>
                          <w:b/>
                          <w:bCs/>
                          <w:noProof/>
                          <w:sz w:val="36"/>
                          <w:szCs w:val="36"/>
                        </w:rPr>
                        <w:t xml:space="preserve"> /</w:t>
                      </w:r>
                      <w:r>
                        <w:rPr>
                          <w:rStyle w:val="normaltextrun"/>
                          <w:rFonts w:ascii="Oslo Sans Office" w:hAnsi="Oslo Sans Office" w:cs="Segoe UI"/>
                          <w:b/>
                          <w:bCs/>
                          <w:noProof/>
                          <w:sz w:val="36"/>
                          <w:szCs w:val="36"/>
                        </w:rPr>
                        <w:t>12640205</w:t>
                      </w:r>
                      <w:r w:rsidR="00164965" w:rsidRPr="001B2D5A">
                        <w:rPr>
                          <w:rStyle w:val="normaltextrun"/>
                          <w:rFonts w:ascii="Oslo Sans Office" w:hAnsi="Oslo Sans Office" w:cs="Segoe UI"/>
                          <w:b/>
                          <w:bCs/>
                          <w:noProof/>
                          <w:sz w:val="36"/>
                          <w:szCs w:val="36"/>
                        </w:rPr>
                        <w:t>]</w:t>
                      </w:r>
                    </w:p>
                    <w:p w14:paraId="5E7E93A5" w14:textId="77777777" w:rsidR="00164965" w:rsidRPr="009E11E4" w:rsidRDefault="00164965" w:rsidP="00164965">
                      <w:pPr>
                        <w:pStyle w:val="paragraph"/>
                        <w:spacing w:before="0" w:beforeAutospacing="0" w:after="0" w:afterAutospacing="0" w:line="276" w:lineRule="auto"/>
                        <w:jc w:val="center"/>
                        <w:textAlignment w:val="baseline"/>
                        <w:rPr>
                          <w:rStyle w:val="normaltextrun"/>
                          <w:rFonts w:ascii="Oslo Sans Office" w:hAnsi="Oslo Sans Office" w:cs="Segoe UI"/>
                          <w:noProof/>
                          <w:sz w:val="36"/>
                          <w:szCs w:val="36"/>
                        </w:rPr>
                      </w:pPr>
                    </w:p>
                    <w:p w14:paraId="38F2F6F6" w14:textId="4F6A5C24" w:rsidR="00164965" w:rsidRPr="009E11E4" w:rsidRDefault="00164965" w:rsidP="00164965">
                      <w:pPr>
                        <w:pStyle w:val="paragraph"/>
                        <w:spacing w:before="0" w:beforeAutospacing="0" w:after="0" w:afterAutospacing="0" w:line="276" w:lineRule="auto"/>
                        <w:jc w:val="center"/>
                        <w:textAlignment w:val="baseline"/>
                        <w:rPr>
                          <w:rFonts w:ascii="Oslo Sans Office" w:hAnsi="Oslo Sans Office" w:cs="Segoe UI"/>
                          <w:noProof/>
                        </w:rPr>
                      </w:pPr>
                      <w:r>
                        <w:rPr>
                          <w:rStyle w:val="normaltextrun"/>
                          <w:rFonts w:ascii="Oslo Sans Office" w:hAnsi="Oslo Sans Office" w:cs="Segoe UI"/>
                          <w:noProof/>
                        </w:rPr>
                        <w:t>web</w:t>
                      </w:r>
                      <w:r w:rsidRPr="009E11E4">
                        <w:rPr>
                          <w:rStyle w:val="normaltextrun"/>
                          <w:rFonts w:ascii="Oslo Sans Office" w:hAnsi="Oslo Sans Office" w:cs="Segoe UI"/>
                          <w:noProof/>
                        </w:rPr>
                        <w:t xml:space="preserve">saksnr: </w:t>
                      </w:r>
                      <w:r w:rsidR="00D75EC4">
                        <w:rPr>
                          <w:rStyle w:val="normaltextrun"/>
                          <w:rFonts w:ascii="Oslo Sans Office" w:hAnsi="Oslo Sans Office" w:cs="Segoe UI"/>
                          <w:noProof/>
                        </w:rPr>
                        <w:t>25</w:t>
                      </w:r>
                      <w:r w:rsidRPr="009E11E4">
                        <w:rPr>
                          <w:rStyle w:val="normaltextrun"/>
                          <w:rFonts w:ascii="Oslo Sans Office" w:hAnsi="Oslo Sans Office" w:cs="Segoe UI"/>
                          <w:noProof/>
                        </w:rPr>
                        <w:t>/</w:t>
                      </w:r>
                      <w:r w:rsidR="00D75EC4">
                        <w:rPr>
                          <w:rStyle w:val="normaltextrun"/>
                          <w:rFonts w:ascii="Oslo Sans Office" w:hAnsi="Oslo Sans Office" w:cs="Segoe UI"/>
                          <w:noProof/>
                        </w:rPr>
                        <w:t>6281</w:t>
                      </w:r>
                    </w:p>
                  </w:txbxContent>
                </v:textbox>
                <w10:wrap type="square" anchory="margin"/>
              </v:shape>
            </w:pict>
          </mc:Fallback>
        </mc:AlternateContent>
      </w:r>
      <w:r w:rsidR="00771C56">
        <w:rPr>
          <w:noProof/>
        </w:rPr>
        <w:drawing>
          <wp:anchor distT="0" distB="0" distL="114300" distR="114300" simplePos="0" relativeHeight="251658240" behindDoc="1" locked="0" layoutInCell="1" allowOverlap="1" wp14:anchorId="5D222DDE" wp14:editId="5370C1AE">
            <wp:simplePos x="0" y="0"/>
            <wp:positionH relativeFrom="page">
              <wp:posOffset>6350</wp:posOffset>
            </wp:positionH>
            <wp:positionV relativeFrom="paragraph">
              <wp:posOffset>-1196128</wp:posOffset>
            </wp:positionV>
            <wp:extent cx="7585075" cy="10727690"/>
            <wp:effectExtent l="0" t="0" r="0" b="0"/>
            <wp:wrapNone/>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85075" cy="10727690"/>
                    </a:xfrm>
                    <a:prstGeom prst="rect">
                      <a:avLst/>
                    </a:prstGeom>
                    <a:noFill/>
                    <a:ln>
                      <a:noFill/>
                    </a:ln>
                  </pic:spPr>
                </pic:pic>
              </a:graphicData>
            </a:graphic>
          </wp:anchor>
        </w:drawing>
      </w:r>
    </w:p>
    <w:p w14:paraId="01D4C546" w14:textId="2E4AEA92" w:rsidR="00164965" w:rsidRDefault="00164965" w:rsidP="00164965">
      <w:pPr>
        <w:pStyle w:val="Overskriftforinnholdsfortegnelse"/>
        <w:rPr>
          <w:rFonts w:ascii="Oslo Sans Office" w:eastAsia="Times New Roman" w:hAnsi="Oslo Sans Office" w:cs="Times New Roman"/>
          <w:color w:val="auto"/>
          <w:sz w:val="20"/>
          <w:szCs w:val="20"/>
        </w:rPr>
      </w:pPr>
    </w:p>
    <w:p w14:paraId="5AA0B5FE" w14:textId="3283A122" w:rsidR="00164965" w:rsidRDefault="00D75EC4" w:rsidP="00164965">
      <w:pPr>
        <w:rPr>
          <w:szCs w:val="20"/>
        </w:rPr>
      </w:pPr>
      <w:r>
        <w:rPr>
          <w:noProof/>
        </w:rPr>
        <w:drawing>
          <wp:anchor distT="0" distB="0" distL="114300" distR="114300" simplePos="0" relativeHeight="251658242" behindDoc="0" locked="0" layoutInCell="1" allowOverlap="1" wp14:anchorId="29A35743" wp14:editId="75DE64F3">
            <wp:simplePos x="0" y="0"/>
            <wp:positionH relativeFrom="margin">
              <wp:posOffset>-144685</wp:posOffset>
            </wp:positionH>
            <wp:positionV relativeFrom="margin">
              <wp:posOffset>6903720</wp:posOffset>
            </wp:positionV>
            <wp:extent cx="2606040" cy="1956983"/>
            <wp:effectExtent l="152400" t="152400" r="365760" b="367665"/>
            <wp:wrapSquare wrapText="bothSides"/>
            <wp:docPr id="1590948710" name="Bilde 2" descr="Et bilde som inneholder utendørs, vindu, sky, Landkjøretøy&#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18521" name="Bilde 2" descr="Et bilde som inneholder utendørs, vindu, sky, Landkjøretøy&#10;&#10;Automatisk generert beskrivelse"/>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6040" cy="1956983"/>
                    </a:xfrm>
                    <a:prstGeom prst="rect">
                      <a:avLst/>
                    </a:prstGeom>
                    <a:ln>
                      <a:noFill/>
                    </a:ln>
                    <a:effectLst>
                      <a:outerShdw blurRad="292100" dist="139700" dir="2700000" algn="tl" rotWithShape="0">
                        <a:srgbClr val="333333">
                          <a:alpha val="65000"/>
                        </a:srgbClr>
                      </a:outerShdw>
                    </a:effectLst>
                  </pic:spPr>
                </pic:pic>
              </a:graphicData>
            </a:graphic>
          </wp:anchor>
        </w:drawing>
      </w:r>
      <w:r w:rsidR="00875E53">
        <w:rPr>
          <w:noProof/>
        </w:rPr>
        <w:drawing>
          <wp:anchor distT="0" distB="0" distL="114300" distR="114300" simplePos="0" relativeHeight="251658244" behindDoc="0" locked="0" layoutInCell="1" allowOverlap="1" wp14:anchorId="1F482322" wp14:editId="31663C91">
            <wp:simplePos x="0" y="0"/>
            <wp:positionH relativeFrom="margin">
              <wp:posOffset>3054350</wp:posOffset>
            </wp:positionH>
            <wp:positionV relativeFrom="margin">
              <wp:posOffset>5838825</wp:posOffset>
            </wp:positionV>
            <wp:extent cx="2922905" cy="2346960"/>
            <wp:effectExtent l="152400" t="152400" r="353695" b="358140"/>
            <wp:wrapSquare wrapText="bothSides"/>
            <wp:docPr id="16118408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293477" name=""/>
                    <pic:cNvPicPr/>
                  </pic:nvPicPr>
                  <pic:blipFill>
                    <a:blip r:embed="rId14"/>
                    <a:stretch>
                      <a:fillRect/>
                    </a:stretch>
                  </pic:blipFill>
                  <pic:spPr>
                    <a:xfrm>
                      <a:off x="0" y="0"/>
                      <a:ext cx="2922905" cy="234696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6F4CA1" w:rsidRPr="00716BA2">
        <w:rPr>
          <w:noProof/>
        </w:rPr>
        <w:drawing>
          <wp:anchor distT="0" distB="0" distL="114300" distR="114300" simplePos="0" relativeHeight="251658243" behindDoc="0" locked="0" layoutInCell="1" allowOverlap="1" wp14:anchorId="52177B4A" wp14:editId="197F6F0D">
            <wp:simplePos x="0" y="0"/>
            <wp:positionH relativeFrom="margin">
              <wp:posOffset>-198755</wp:posOffset>
            </wp:positionH>
            <wp:positionV relativeFrom="margin">
              <wp:posOffset>4899660</wp:posOffset>
            </wp:positionV>
            <wp:extent cx="2983230" cy="1647813"/>
            <wp:effectExtent l="152400" t="152400" r="369570" b="353060"/>
            <wp:wrapSquare wrapText="bothSides"/>
            <wp:docPr id="213958861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81814" name=""/>
                    <pic:cNvPicPr/>
                  </pic:nvPicPr>
                  <pic:blipFill>
                    <a:blip r:embed="rId15"/>
                    <a:stretch>
                      <a:fillRect/>
                    </a:stretch>
                  </pic:blipFill>
                  <pic:spPr>
                    <a:xfrm>
                      <a:off x="0" y="0"/>
                      <a:ext cx="2983230" cy="1647813"/>
                    </a:xfrm>
                    <a:prstGeom prst="rect">
                      <a:avLst/>
                    </a:prstGeom>
                    <a:ln>
                      <a:noFill/>
                    </a:ln>
                    <a:effectLst>
                      <a:outerShdw blurRad="292100" dist="139700" dir="2700000" algn="tl" rotWithShape="0">
                        <a:srgbClr val="333333">
                          <a:alpha val="65000"/>
                        </a:srgbClr>
                      </a:outerShdw>
                    </a:effectLst>
                  </pic:spPr>
                </pic:pic>
              </a:graphicData>
            </a:graphic>
          </wp:anchor>
        </w:drawing>
      </w:r>
      <w:r w:rsidR="00164965">
        <w:rPr>
          <w:szCs w:val="20"/>
        </w:rPr>
        <w:br w:type="page"/>
      </w:r>
    </w:p>
    <w:p w14:paraId="6272A784" w14:textId="5BE384FE" w:rsidR="00164965" w:rsidRDefault="00164965" w:rsidP="00164965">
      <w:pPr>
        <w:pStyle w:val="Overskriftforinnholdsfortegnelse"/>
        <w:rPr>
          <w:rFonts w:ascii="Oslo Sans Office" w:eastAsia="Times New Roman" w:hAnsi="Oslo Sans Office" w:cs="Times New Roman"/>
          <w:color w:val="auto"/>
          <w:sz w:val="20"/>
          <w:szCs w:val="20"/>
        </w:rPr>
      </w:pPr>
    </w:p>
    <w:sdt>
      <w:sdtPr>
        <w:rPr>
          <w:rFonts w:ascii="Oslo Sans Office" w:eastAsia="Times New Roman" w:hAnsi="Oslo Sans Office" w:cs="Times New Roman"/>
          <w:color w:val="auto"/>
          <w:sz w:val="20"/>
          <w:szCs w:val="20"/>
        </w:rPr>
        <w:id w:val="-511829065"/>
        <w:docPartObj>
          <w:docPartGallery w:val="Table of Contents"/>
          <w:docPartUnique/>
        </w:docPartObj>
      </w:sdtPr>
      <w:sdtEndPr>
        <w:rPr>
          <w:b/>
          <w:bCs/>
        </w:rPr>
      </w:sdtEndPr>
      <w:sdtContent>
        <w:p w14:paraId="52569386" w14:textId="7AC4B675" w:rsidR="00421DF7" w:rsidRPr="00963A73" w:rsidRDefault="00963A73">
          <w:pPr>
            <w:pStyle w:val="Overskriftforinnholdsfortegnelse"/>
            <w:rPr>
              <w:color w:val="000000" w:themeColor="text1"/>
              <w:sz w:val="28"/>
              <w:szCs w:val="28"/>
            </w:rPr>
          </w:pPr>
          <w:r w:rsidRPr="00963A73">
            <w:rPr>
              <w:b/>
              <w:color w:val="000000" w:themeColor="text1"/>
              <w:sz w:val="28"/>
              <w:szCs w:val="28"/>
            </w:rPr>
            <w:t>INNHOLDSFORTEGNELSE</w:t>
          </w:r>
        </w:p>
        <w:p w14:paraId="0B59B91B" w14:textId="30B7CC2A" w:rsidR="00275055" w:rsidRDefault="00421DF7">
          <w:pPr>
            <w:pStyle w:val="INNH1"/>
            <w:rPr>
              <w:rFonts w:asciiTheme="minorHAnsi" w:eastAsiaTheme="minorEastAsia" w:hAnsiTheme="minorHAnsi" w:cstheme="minorBidi"/>
              <w:b w:val="0"/>
              <w:kern w:val="2"/>
              <w:sz w:val="24"/>
              <w14:ligatures w14:val="standardContextual"/>
            </w:rPr>
          </w:pPr>
          <w:r w:rsidRPr="00C11FC7">
            <w:rPr>
              <w:szCs w:val="20"/>
            </w:rPr>
            <w:fldChar w:fldCharType="begin"/>
          </w:r>
          <w:r w:rsidRPr="00C11FC7">
            <w:rPr>
              <w:szCs w:val="20"/>
            </w:rPr>
            <w:instrText xml:space="preserve"> TOC \o "1-3" \h \z \u </w:instrText>
          </w:r>
          <w:r w:rsidRPr="00C11FC7">
            <w:rPr>
              <w:szCs w:val="20"/>
            </w:rPr>
            <w:fldChar w:fldCharType="separate"/>
          </w:r>
          <w:hyperlink w:anchor="_Toc229074845" w:history="1">
            <w:r w:rsidR="00275055" w:rsidRPr="00F54BF2">
              <w:rPr>
                <w:rStyle w:val="Hyperkobling"/>
                <w:rFonts w:eastAsia="Oslo Sans Office"/>
              </w:rPr>
              <w:t>1</w:t>
            </w:r>
            <w:r w:rsidR="00275055">
              <w:rPr>
                <w:rFonts w:asciiTheme="minorHAnsi" w:eastAsiaTheme="minorEastAsia" w:hAnsiTheme="minorHAnsi" w:cstheme="minorBidi"/>
                <w:b w:val="0"/>
                <w:kern w:val="2"/>
                <w:sz w:val="24"/>
                <w14:ligatures w14:val="standardContextual"/>
              </w:rPr>
              <w:tab/>
            </w:r>
            <w:r w:rsidR="00275055" w:rsidRPr="00F54BF2">
              <w:rPr>
                <w:rStyle w:val="Hyperkobling"/>
                <w:rFonts w:eastAsia="Oslo Sans Office"/>
              </w:rPr>
              <w:t>OPPDRAGET</w:t>
            </w:r>
            <w:r w:rsidR="00275055">
              <w:rPr>
                <w:webHidden/>
              </w:rPr>
              <w:tab/>
            </w:r>
            <w:r w:rsidR="00275055">
              <w:rPr>
                <w:webHidden/>
              </w:rPr>
              <w:fldChar w:fldCharType="begin"/>
            </w:r>
            <w:r w:rsidR="00275055">
              <w:rPr>
                <w:webHidden/>
              </w:rPr>
              <w:instrText xml:space="preserve"> PAGEREF _Toc229074845 \h </w:instrText>
            </w:r>
            <w:r w:rsidR="00275055">
              <w:rPr>
                <w:webHidden/>
              </w:rPr>
            </w:r>
            <w:r w:rsidR="00275055">
              <w:rPr>
                <w:webHidden/>
              </w:rPr>
              <w:fldChar w:fldCharType="separate"/>
            </w:r>
            <w:r w:rsidR="00275055">
              <w:rPr>
                <w:webHidden/>
              </w:rPr>
              <w:t>1</w:t>
            </w:r>
            <w:r w:rsidR="00275055">
              <w:rPr>
                <w:webHidden/>
              </w:rPr>
              <w:fldChar w:fldCharType="end"/>
            </w:r>
          </w:hyperlink>
        </w:p>
        <w:p w14:paraId="0C1EF184" w14:textId="6A40DDDC"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46" w:history="1">
            <w:r w:rsidRPr="00F54BF2">
              <w:rPr>
                <w:rStyle w:val="Hyperkobling"/>
                <w:rFonts w:eastAsia="Oslo Sans Office"/>
                <w:noProof/>
              </w:rPr>
              <w:t>1.1</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Oppdragsgiver</w:t>
            </w:r>
            <w:r>
              <w:rPr>
                <w:noProof/>
                <w:webHidden/>
              </w:rPr>
              <w:tab/>
            </w:r>
            <w:r>
              <w:rPr>
                <w:noProof/>
                <w:webHidden/>
              </w:rPr>
              <w:fldChar w:fldCharType="begin"/>
            </w:r>
            <w:r>
              <w:rPr>
                <w:noProof/>
                <w:webHidden/>
              </w:rPr>
              <w:instrText xml:space="preserve"> PAGEREF _Toc229074846 \h </w:instrText>
            </w:r>
            <w:r>
              <w:rPr>
                <w:noProof/>
                <w:webHidden/>
              </w:rPr>
            </w:r>
            <w:r>
              <w:rPr>
                <w:noProof/>
                <w:webHidden/>
              </w:rPr>
              <w:fldChar w:fldCharType="separate"/>
            </w:r>
            <w:r>
              <w:rPr>
                <w:noProof/>
                <w:webHidden/>
              </w:rPr>
              <w:t>1</w:t>
            </w:r>
            <w:r>
              <w:rPr>
                <w:noProof/>
                <w:webHidden/>
              </w:rPr>
              <w:fldChar w:fldCharType="end"/>
            </w:r>
          </w:hyperlink>
        </w:p>
        <w:p w14:paraId="1A240AFB" w14:textId="00607DAA"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47" w:history="1">
            <w:r w:rsidRPr="00F54BF2">
              <w:rPr>
                <w:rStyle w:val="Hyperkobling"/>
                <w:rFonts w:eastAsia="Oslo Sans Office"/>
                <w:noProof/>
              </w:rPr>
              <w:t>1.2</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Konkurransegrunnlagets oppbygning</w:t>
            </w:r>
            <w:r>
              <w:rPr>
                <w:noProof/>
                <w:webHidden/>
              </w:rPr>
              <w:tab/>
            </w:r>
            <w:r>
              <w:rPr>
                <w:noProof/>
                <w:webHidden/>
              </w:rPr>
              <w:fldChar w:fldCharType="begin"/>
            </w:r>
            <w:r>
              <w:rPr>
                <w:noProof/>
                <w:webHidden/>
              </w:rPr>
              <w:instrText xml:space="preserve"> PAGEREF _Toc229074847 \h </w:instrText>
            </w:r>
            <w:r>
              <w:rPr>
                <w:noProof/>
                <w:webHidden/>
              </w:rPr>
            </w:r>
            <w:r>
              <w:rPr>
                <w:noProof/>
                <w:webHidden/>
              </w:rPr>
              <w:fldChar w:fldCharType="separate"/>
            </w:r>
            <w:r>
              <w:rPr>
                <w:noProof/>
                <w:webHidden/>
              </w:rPr>
              <w:t>1</w:t>
            </w:r>
            <w:r>
              <w:rPr>
                <w:noProof/>
                <w:webHidden/>
              </w:rPr>
              <w:fldChar w:fldCharType="end"/>
            </w:r>
          </w:hyperlink>
        </w:p>
        <w:p w14:paraId="73C5F13C" w14:textId="6C6B5BF4"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48" w:history="1">
            <w:r w:rsidRPr="00F54BF2">
              <w:rPr>
                <w:rStyle w:val="Hyperkobling"/>
                <w:rFonts w:eastAsia="Oslo Sans Office"/>
                <w:noProof/>
              </w:rPr>
              <w:t>1.3</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Anskaffelsens formål og omfang</w:t>
            </w:r>
            <w:r>
              <w:rPr>
                <w:noProof/>
                <w:webHidden/>
              </w:rPr>
              <w:tab/>
            </w:r>
            <w:r>
              <w:rPr>
                <w:noProof/>
                <w:webHidden/>
              </w:rPr>
              <w:fldChar w:fldCharType="begin"/>
            </w:r>
            <w:r>
              <w:rPr>
                <w:noProof/>
                <w:webHidden/>
              </w:rPr>
              <w:instrText xml:space="preserve"> PAGEREF _Toc229074848 \h </w:instrText>
            </w:r>
            <w:r>
              <w:rPr>
                <w:noProof/>
                <w:webHidden/>
              </w:rPr>
            </w:r>
            <w:r>
              <w:rPr>
                <w:noProof/>
                <w:webHidden/>
              </w:rPr>
              <w:fldChar w:fldCharType="separate"/>
            </w:r>
            <w:r>
              <w:rPr>
                <w:noProof/>
                <w:webHidden/>
              </w:rPr>
              <w:t>1</w:t>
            </w:r>
            <w:r>
              <w:rPr>
                <w:noProof/>
                <w:webHidden/>
              </w:rPr>
              <w:fldChar w:fldCharType="end"/>
            </w:r>
          </w:hyperlink>
        </w:p>
        <w:p w14:paraId="0BC47187" w14:textId="1B8C2349"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49" w:history="1">
            <w:r w:rsidRPr="00F54BF2">
              <w:rPr>
                <w:rStyle w:val="Hyperkobling"/>
                <w:rFonts w:eastAsia="Oslo Sans Office"/>
                <w:noProof/>
              </w:rPr>
              <w:t>1.4</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Klima- og miljøhensyn</w:t>
            </w:r>
            <w:r>
              <w:rPr>
                <w:noProof/>
                <w:webHidden/>
              </w:rPr>
              <w:tab/>
            </w:r>
            <w:r>
              <w:rPr>
                <w:noProof/>
                <w:webHidden/>
              </w:rPr>
              <w:fldChar w:fldCharType="begin"/>
            </w:r>
            <w:r>
              <w:rPr>
                <w:noProof/>
                <w:webHidden/>
              </w:rPr>
              <w:instrText xml:space="preserve"> PAGEREF _Toc229074849 \h </w:instrText>
            </w:r>
            <w:r>
              <w:rPr>
                <w:noProof/>
                <w:webHidden/>
              </w:rPr>
            </w:r>
            <w:r>
              <w:rPr>
                <w:noProof/>
                <w:webHidden/>
              </w:rPr>
              <w:fldChar w:fldCharType="separate"/>
            </w:r>
            <w:r>
              <w:rPr>
                <w:noProof/>
                <w:webHidden/>
              </w:rPr>
              <w:t>2</w:t>
            </w:r>
            <w:r>
              <w:rPr>
                <w:noProof/>
                <w:webHidden/>
              </w:rPr>
              <w:fldChar w:fldCharType="end"/>
            </w:r>
          </w:hyperlink>
        </w:p>
        <w:p w14:paraId="0A43FCB9" w14:textId="2AF06241"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50" w:history="1">
            <w:r w:rsidRPr="00F54BF2">
              <w:rPr>
                <w:rStyle w:val="Hyperkobling"/>
                <w:rFonts w:eastAsia="Oslo Sans Office"/>
                <w:noProof/>
              </w:rPr>
              <w:t>1.5</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Tilbudsbefaring/tilbudskonferanse</w:t>
            </w:r>
            <w:r>
              <w:rPr>
                <w:noProof/>
                <w:webHidden/>
              </w:rPr>
              <w:tab/>
            </w:r>
            <w:r>
              <w:rPr>
                <w:noProof/>
                <w:webHidden/>
              </w:rPr>
              <w:fldChar w:fldCharType="begin"/>
            </w:r>
            <w:r>
              <w:rPr>
                <w:noProof/>
                <w:webHidden/>
              </w:rPr>
              <w:instrText xml:space="preserve"> PAGEREF _Toc229074850 \h </w:instrText>
            </w:r>
            <w:r>
              <w:rPr>
                <w:noProof/>
                <w:webHidden/>
              </w:rPr>
            </w:r>
            <w:r>
              <w:rPr>
                <w:noProof/>
                <w:webHidden/>
              </w:rPr>
              <w:fldChar w:fldCharType="separate"/>
            </w:r>
            <w:r>
              <w:rPr>
                <w:noProof/>
                <w:webHidden/>
              </w:rPr>
              <w:t>2</w:t>
            </w:r>
            <w:r>
              <w:rPr>
                <w:noProof/>
                <w:webHidden/>
              </w:rPr>
              <w:fldChar w:fldCharType="end"/>
            </w:r>
          </w:hyperlink>
        </w:p>
        <w:p w14:paraId="6D42ECEB" w14:textId="19DF804C"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51" w:history="1">
            <w:r w:rsidRPr="00F54BF2">
              <w:rPr>
                <w:rStyle w:val="Hyperkobling"/>
                <w:rFonts w:eastAsia="Oslo Sans Office"/>
                <w:noProof/>
              </w:rPr>
              <w:t>1.6</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Fremdriftsplan for anskaffelsesprosessen</w:t>
            </w:r>
            <w:r>
              <w:rPr>
                <w:noProof/>
                <w:webHidden/>
              </w:rPr>
              <w:tab/>
            </w:r>
            <w:r>
              <w:rPr>
                <w:noProof/>
                <w:webHidden/>
              </w:rPr>
              <w:fldChar w:fldCharType="begin"/>
            </w:r>
            <w:r>
              <w:rPr>
                <w:noProof/>
                <w:webHidden/>
              </w:rPr>
              <w:instrText xml:space="preserve"> PAGEREF _Toc229074851 \h </w:instrText>
            </w:r>
            <w:r>
              <w:rPr>
                <w:noProof/>
                <w:webHidden/>
              </w:rPr>
            </w:r>
            <w:r>
              <w:rPr>
                <w:noProof/>
                <w:webHidden/>
              </w:rPr>
              <w:fldChar w:fldCharType="separate"/>
            </w:r>
            <w:r>
              <w:rPr>
                <w:noProof/>
                <w:webHidden/>
              </w:rPr>
              <w:t>2</w:t>
            </w:r>
            <w:r>
              <w:rPr>
                <w:noProof/>
                <w:webHidden/>
              </w:rPr>
              <w:fldChar w:fldCharType="end"/>
            </w:r>
          </w:hyperlink>
        </w:p>
        <w:p w14:paraId="3B87D78D" w14:textId="5B6C13AD"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52" w:history="1">
            <w:r w:rsidRPr="00F54BF2">
              <w:rPr>
                <w:rStyle w:val="Hyperkobling"/>
                <w:rFonts w:eastAsia="Oslo Sans Office"/>
                <w:noProof/>
              </w:rPr>
              <w:t>1.7</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Kontrakt</w:t>
            </w:r>
            <w:r>
              <w:rPr>
                <w:noProof/>
                <w:webHidden/>
              </w:rPr>
              <w:tab/>
            </w:r>
            <w:r>
              <w:rPr>
                <w:noProof/>
                <w:webHidden/>
              </w:rPr>
              <w:fldChar w:fldCharType="begin"/>
            </w:r>
            <w:r>
              <w:rPr>
                <w:noProof/>
                <w:webHidden/>
              </w:rPr>
              <w:instrText xml:space="preserve"> PAGEREF _Toc229074852 \h </w:instrText>
            </w:r>
            <w:r>
              <w:rPr>
                <w:noProof/>
                <w:webHidden/>
              </w:rPr>
            </w:r>
            <w:r>
              <w:rPr>
                <w:noProof/>
                <w:webHidden/>
              </w:rPr>
              <w:fldChar w:fldCharType="separate"/>
            </w:r>
            <w:r>
              <w:rPr>
                <w:noProof/>
                <w:webHidden/>
              </w:rPr>
              <w:t>3</w:t>
            </w:r>
            <w:r>
              <w:rPr>
                <w:noProof/>
                <w:webHidden/>
              </w:rPr>
              <w:fldChar w:fldCharType="end"/>
            </w:r>
          </w:hyperlink>
        </w:p>
        <w:p w14:paraId="65651084" w14:textId="7A09F905" w:rsidR="00275055" w:rsidRDefault="00275055">
          <w:pPr>
            <w:pStyle w:val="INNH3"/>
            <w:tabs>
              <w:tab w:val="left" w:pos="1440"/>
              <w:tab w:val="right" w:leader="dot" w:pos="9060"/>
            </w:tabs>
            <w:rPr>
              <w:rFonts w:asciiTheme="minorHAnsi" w:eastAsiaTheme="minorEastAsia" w:hAnsiTheme="minorHAnsi" w:cstheme="minorBidi"/>
              <w:noProof/>
              <w:kern w:val="2"/>
              <w:sz w:val="24"/>
              <w14:ligatures w14:val="standardContextual"/>
            </w:rPr>
          </w:pPr>
          <w:hyperlink w:anchor="_Toc229074853" w:history="1">
            <w:r w:rsidRPr="00F54BF2">
              <w:rPr>
                <w:rStyle w:val="Hyperkobling"/>
                <w:rFonts w:eastAsia="Oslo Sans Office"/>
                <w:noProof/>
              </w:rPr>
              <w:t>1.7.1</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Kontraktsperiode</w:t>
            </w:r>
            <w:r>
              <w:rPr>
                <w:noProof/>
                <w:webHidden/>
              </w:rPr>
              <w:tab/>
            </w:r>
            <w:r>
              <w:rPr>
                <w:noProof/>
                <w:webHidden/>
              </w:rPr>
              <w:fldChar w:fldCharType="begin"/>
            </w:r>
            <w:r>
              <w:rPr>
                <w:noProof/>
                <w:webHidden/>
              </w:rPr>
              <w:instrText xml:space="preserve"> PAGEREF _Toc229074853 \h </w:instrText>
            </w:r>
            <w:r>
              <w:rPr>
                <w:noProof/>
                <w:webHidden/>
              </w:rPr>
            </w:r>
            <w:r>
              <w:rPr>
                <w:noProof/>
                <w:webHidden/>
              </w:rPr>
              <w:fldChar w:fldCharType="separate"/>
            </w:r>
            <w:r>
              <w:rPr>
                <w:noProof/>
                <w:webHidden/>
              </w:rPr>
              <w:t>3</w:t>
            </w:r>
            <w:r>
              <w:rPr>
                <w:noProof/>
                <w:webHidden/>
              </w:rPr>
              <w:fldChar w:fldCharType="end"/>
            </w:r>
          </w:hyperlink>
        </w:p>
        <w:p w14:paraId="71377F0D" w14:textId="6BA3BBB0" w:rsidR="00275055" w:rsidRDefault="00275055">
          <w:pPr>
            <w:pStyle w:val="INNH3"/>
            <w:tabs>
              <w:tab w:val="left" w:pos="1440"/>
              <w:tab w:val="right" w:leader="dot" w:pos="9060"/>
            </w:tabs>
            <w:rPr>
              <w:rFonts w:asciiTheme="minorHAnsi" w:eastAsiaTheme="minorEastAsia" w:hAnsiTheme="minorHAnsi" w:cstheme="minorBidi"/>
              <w:noProof/>
              <w:kern w:val="2"/>
              <w:sz w:val="24"/>
              <w14:ligatures w14:val="standardContextual"/>
            </w:rPr>
          </w:pPr>
          <w:hyperlink w:anchor="_Toc229074854" w:history="1">
            <w:r w:rsidRPr="00F54BF2">
              <w:rPr>
                <w:rStyle w:val="Hyperkobling"/>
                <w:rFonts w:eastAsia="Oslo Sans Office"/>
                <w:noProof/>
              </w:rPr>
              <w:t>1.7.2</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Kontraktsbestemmelser</w:t>
            </w:r>
            <w:r>
              <w:rPr>
                <w:noProof/>
                <w:webHidden/>
              </w:rPr>
              <w:tab/>
            </w:r>
            <w:r>
              <w:rPr>
                <w:noProof/>
                <w:webHidden/>
              </w:rPr>
              <w:fldChar w:fldCharType="begin"/>
            </w:r>
            <w:r>
              <w:rPr>
                <w:noProof/>
                <w:webHidden/>
              </w:rPr>
              <w:instrText xml:space="preserve"> PAGEREF _Toc229074854 \h </w:instrText>
            </w:r>
            <w:r>
              <w:rPr>
                <w:noProof/>
                <w:webHidden/>
              </w:rPr>
            </w:r>
            <w:r>
              <w:rPr>
                <w:noProof/>
                <w:webHidden/>
              </w:rPr>
              <w:fldChar w:fldCharType="separate"/>
            </w:r>
            <w:r>
              <w:rPr>
                <w:noProof/>
                <w:webHidden/>
              </w:rPr>
              <w:t>3</w:t>
            </w:r>
            <w:r>
              <w:rPr>
                <w:noProof/>
                <w:webHidden/>
              </w:rPr>
              <w:fldChar w:fldCharType="end"/>
            </w:r>
          </w:hyperlink>
        </w:p>
        <w:p w14:paraId="79121386" w14:textId="3665D60E"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55" w:history="1">
            <w:r w:rsidRPr="00F54BF2">
              <w:rPr>
                <w:rStyle w:val="Hyperkobling"/>
                <w:rFonts w:eastAsia="Oslo Sans Office"/>
                <w:noProof/>
              </w:rPr>
              <w:t>1.8</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Kunngjøring</w:t>
            </w:r>
            <w:r>
              <w:rPr>
                <w:noProof/>
                <w:webHidden/>
              </w:rPr>
              <w:tab/>
            </w:r>
            <w:r>
              <w:rPr>
                <w:noProof/>
                <w:webHidden/>
              </w:rPr>
              <w:fldChar w:fldCharType="begin"/>
            </w:r>
            <w:r>
              <w:rPr>
                <w:noProof/>
                <w:webHidden/>
              </w:rPr>
              <w:instrText xml:space="preserve"> PAGEREF _Toc229074855 \h </w:instrText>
            </w:r>
            <w:r>
              <w:rPr>
                <w:noProof/>
                <w:webHidden/>
              </w:rPr>
            </w:r>
            <w:r>
              <w:rPr>
                <w:noProof/>
                <w:webHidden/>
              </w:rPr>
              <w:fldChar w:fldCharType="separate"/>
            </w:r>
            <w:r>
              <w:rPr>
                <w:noProof/>
                <w:webHidden/>
              </w:rPr>
              <w:t>3</w:t>
            </w:r>
            <w:r>
              <w:rPr>
                <w:noProof/>
                <w:webHidden/>
              </w:rPr>
              <w:fldChar w:fldCharType="end"/>
            </w:r>
          </w:hyperlink>
        </w:p>
        <w:p w14:paraId="4583FAFC" w14:textId="35F62BD9"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56" w:history="1">
            <w:r w:rsidRPr="00F54BF2">
              <w:rPr>
                <w:rStyle w:val="Hyperkobling"/>
                <w:rFonts w:eastAsia="Oslo Sans Office"/>
                <w:noProof/>
              </w:rPr>
              <w:t>1.9</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Tilleggsopplysninger og kommunikasjon</w:t>
            </w:r>
            <w:r>
              <w:rPr>
                <w:noProof/>
                <w:webHidden/>
              </w:rPr>
              <w:tab/>
            </w:r>
            <w:r>
              <w:rPr>
                <w:noProof/>
                <w:webHidden/>
              </w:rPr>
              <w:fldChar w:fldCharType="begin"/>
            </w:r>
            <w:r>
              <w:rPr>
                <w:noProof/>
                <w:webHidden/>
              </w:rPr>
              <w:instrText xml:space="preserve"> PAGEREF _Toc229074856 \h </w:instrText>
            </w:r>
            <w:r>
              <w:rPr>
                <w:noProof/>
                <w:webHidden/>
              </w:rPr>
            </w:r>
            <w:r>
              <w:rPr>
                <w:noProof/>
                <w:webHidden/>
              </w:rPr>
              <w:fldChar w:fldCharType="separate"/>
            </w:r>
            <w:r>
              <w:rPr>
                <w:noProof/>
                <w:webHidden/>
              </w:rPr>
              <w:t>3</w:t>
            </w:r>
            <w:r>
              <w:rPr>
                <w:noProof/>
                <w:webHidden/>
              </w:rPr>
              <w:fldChar w:fldCharType="end"/>
            </w:r>
          </w:hyperlink>
        </w:p>
        <w:p w14:paraId="73406066" w14:textId="67D5FE91"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57" w:history="1">
            <w:r w:rsidRPr="00F54BF2">
              <w:rPr>
                <w:rStyle w:val="Hyperkobling"/>
                <w:rFonts w:eastAsia="Oslo Sans Office"/>
                <w:noProof/>
              </w:rPr>
              <w:t>1.10</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Endring av konkurransegrunnlaget</w:t>
            </w:r>
            <w:r>
              <w:rPr>
                <w:noProof/>
                <w:webHidden/>
              </w:rPr>
              <w:tab/>
            </w:r>
            <w:r>
              <w:rPr>
                <w:noProof/>
                <w:webHidden/>
              </w:rPr>
              <w:fldChar w:fldCharType="begin"/>
            </w:r>
            <w:r>
              <w:rPr>
                <w:noProof/>
                <w:webHidden/>
              </w:rPr>
              <w:instrText xml:space="preserve"> PAGEREF _Toc229074857 \h </w:instrText>
            </w:r>
            <w:r>
              <w:rPr>
                <w:noProof/>
                <w:webHidden/>
              </w:rPr>
            </w:r>
            <w:r>
              <w:rPr>
                <w:noProof/>
                <w:webHidden/>
              </w:rPr>
              <w:fldChar w:fldCharType="separate"/>
            </w:r>
            <w:r>
              <w:rPr>
                <w:noProof/>
                <w:webHidden/>
              </w:rPr>
              <w:t>3</w:t>
            </w:r>
            <w:r>
              <w:rPr>
                <w:noProof/>
                <w:webHidden/>
              </w:rPr>
              <w:fldChar w:fldCharType="end"/>
            </w:r>
          </w:hyperlink>
        </w:p>
        <w:p w14:paraId="07BF1481" w14:textId="2306D404" w:rsidR="00275055" w:rsidRDefault="00275055">
          <w:pPr>
            <w:pStyle w:val="INNH1"/>
            <w:rPr>
              <w:rFonts w:asciiTheme="minorHAnsi" w:eastAsiaTheme="minorEastAsia" w:hAnsiTheme="minorHAnsi" w:cstheme="minorBidi"/>
              <w:b w:val="0"/>
              <w:kern w:val="2"/>
              <w:sz w:val="24"/>
              <w14:ligatures w14:val="standardContextual"/>
            </w:rPr>
          </w:pPr>
          <w:hyperlink w:anchor="_Toc229074858" w:history="1">
            <w:r w:rsidRPr="00F54BF2">
              <w:rPr>
                <w:rStyle w:val="Hyperkobling"/>
                <w:rFonts w:eastAsia="Oslo Sans Office"/>
              </w:rPr>
              <w:t>2</w:t>
            </w:r>
            <w:r>
              <w:rPr>
                <w:rFonts w:asciiTheme="minorHAnsi" w:eastAsiaTheme="minorEastAsia" w:hAnsiTheme="minorHAnsi" w:cstheme="minorBidi"/>
                <w:b w:val="0"/>
                <w:kern w:val="2"/>
                <w:sz w:val="24"/>
                <w14:ligatures w14:val="standardContextual"/>
              </w:rPr>
              <w:tab/>
            </w:r>
            <w:r w:rsidRPr="00F54BF2">
              <w:rPr>
                <w:rStyle w:val="Hyperkobling"/>
                <w:rFonts w:eastAsia="Oslo Sans Office"/>
              </w:rPr>
              <w:t>REGLER FOR GJENNOMFØRING AV KONKURRANSEN</w:t>
            </w:r>
            <w:r>
              <w:rPr>
                <w:webHidden/>
              </w:rPr>
              <w:tab/>
            </w:r>
            <w:r>
              <w:rPr>
                <w:webHidden/>
              </w:rPr>
              <w:fldChar w:fldCharType="begin"/>
            </w:r>
            <w:r>
              <w:rPr>
                <w:webHidden/>
              </w:rPr>
              <w:instrText xml:space="preserve"> PAGEREF _Toc229074858 \h </w:instrText>
            </w:r>
            <w:r>
              <w:rPr>
                <w:webHidden/>
              </w:rPr>
            </w:r>
            <w:r>
              <w:rPr>
                <w:webHidden/>
              </w:rPr>
              <w:fldChar w:fldCharType="separate"/>
            </w:r>
            <w:r>
              <w:rPr>
                <w:webHidden/>
              </w:rPr>
              <w:t>3</w:t>
            </w:r>
            <w:r>
              <w:rPr>
                <w:webHidden/>
              </w:rPr>
              <w:fldChar w:fldCharType="end"/>
            </w:r>
          </w:hyperlink>
        </w:p>
        <w:p w14:paraId="48825E9F" w14:textId="23C2575F"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59" w:history="1">
            <w:r w:rsidRPr="00F54BF2">
              <w:rPr>
                <w:rStyle w:val="Hyperkobling"/>
                <w:rFonts w:eastAsia="Oslo Sans Office"/>
                <w:noProof/>
              </w:rPr>
              <w:t>2.1</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Prosedyre</w:t>
            </w:r>
            <w:r>
              <w:rPr>
                <w:noProof/>
                <w:webHidden/>
              </w:rPr>
              <w:tab/>
            </w:r>
            <w:r>
              <w:rPr>
                <w:noProof/>
                <w:webHidden/>
              </w:rPr>
              <w:fldChar w:fldCharType="begin"/>
            </w:r>
            <w:r>
              <w:rPr>
                <w:noProof/>
                <w:webHidden/>
              </w:rPr>
              <w:instrText xml:space="preserve"> PAGEREF _Toc229074859 \h </w:instrText>
            </w:r>
            <w:r>
              <w:rPr>
                <w:noProof/>
                <w:webHidden/>
              </w:rPr>
            </w:r>
            <w:r>
              <w:rPr>
                <w:noProof/>
                <w:webHidden/>
              </w:rPr>
              <w:fldChar w:fldCharType="separate"/>
            </w:r>
            <w:r>
              <w:rPr>
                <w:noProof/>
                <w:webHidden/>
              </w:rPr>
              <w:t>3</w:t>
            </w:r>
            <w:r>
              <w:rPr>
                <w:noProof/>
                <w:webHidden/>
              </w:rPr>
              <w:fldChar w:fldCharType="end"/>
            </w:r>
          </w:hyperlink>
        </w:p>
        <w:p w14:paraId="4C74D7B9" w14:textId="6B3292FA"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60" w:history="1">
            <w:r w:rsidRPr="00F54BF2">
              <w:rPr>
                <w:rStyle w:val="Hyperkobling"/>
                <w:rFonts w:eastAsia="Oslo Sans Office"/>
                <w:noProof/>
              </w:rPr>
              <w:t>2.2</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Tilbudsfrist</w:t>
            </w:r>
            <w:r>
              <w:rPr>
                <w:noProof/>
                <w:webHidden/>
              </w:rPr>
              <w:tab/>
            </w:r>
            <w:r>
              <w:rPr>
                <w:noProof/>
                <w:webHidden/>
              </w:rPr>
              <w:fldChar w:fldCharType="begin"/>
            </w:r>
            <w:r>
              <w:rPr>
                <w:noProof/>
                <w:webHidden/>
              </w:rPr>
              <w:instrText xml:space="preserve"> PAGEREF _Toc229074860 \h </w:instrText>
            </w:r>
            <w:r>
              <w:rPr>
                <w:noProof/>
                <w:webHidden/>
              </w:rPr>
            </w:r>
            <w:r>
              <w:rPr>
                <w:noProof/>
                <w:webHidden/>
              </w:rPr>
              <w:fldChar w:fldCharType="separate"/>
            </w:r>
            <w:r>
              <w:rPr>
                <w:noProof/>
                <w:webHidden/>
              </w:rPr>
              <w:t>4</w:t>
            </w:r>
            <w:r>
              <w:rPr>
                <w:noProof/>
                <w:webHidden/>
              </w:rPr>
              <w:fldChar w:fldCharType="end"/>
            </w:r>
          </w:hyperlink>
        </w:p>
        <w:p w14:paraId="3984A581" w14:textId="63D44B3E"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61" w:history="1">
            <w:r w:rsidRPr="00F54BF2">
              <w:rPr>
                <w:rStyle w:val="Hyperkobling"/>
                <w:rFonts w:eastAsia="Oslo Sans Office"/>
                <w:noProof/>
              </w:rPr>
              <w:t>2.3</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Innlevering av tilbud</w:t>
            </w:r>
            <w:r>
              <w:rPr>
                <w:noProof/>
                <w:webHidden/>
              </w:rPr>
              <w:tab/>
            </w:r>
            <w:r>
              <w:rPr>
                <w:noProof/>
                <w:webHidden/>
              </w:rPr>
              <w:fldChar w:fldCharType="begin"/>
            </w:r>
            <w:r>
              <w:rPr>
                <w:noProof/>
                <w:webHidden/>
              </w:rPr>
              <w:instrText xml:space="preserve"> PAGEREF _Toc229074861 \h </w:instrText>
            </w:r>
            <w:r>
              <w:rPr>
                <w:noProof/>
                <w:webHidden/>
              </w:rPr>
            </w:r>
            <w:r>
              <w:rPr>
                <w:noProof/>
                <w:webHidden/>
              </w:rPr>
              <w:fldChar w:fldCharType="separate"/>
            </w:r>
            <w:r>
              <w:rPr>
                <w:noProof/>
                <w:webHidden/>
              </w:rPr>
              <w:t>4</w:t>
            </w:r>
            <w:r>
              <w:rPr>
                <w:noProof/>
                <w:webHidden/>
              </w:rPr>
              <w:fldChar w:fldCharType="end"/>
            </w:r>
          </w:hyperlink>
        </w:p>
        <w:p w14:paraId="30CE22C7" w14:textId="4F324572"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62" w:history="1">
            <w:r w:rsidRPr="00F54BF2">
              <w:rPr>
                <w:rStyle w:val="Hyperkobling"/>
                <w:rFonts w:eastAsia="Oslo Sans Office"/>
                <w:noProof/>
              </w:rPr>
              <w:t>2.4</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Vedståelsesfrist</w:t>
            </w:r>
            <w:r>
              <w:rPr>
                <w:noProof/>
                <w:webHidden/>
              </w:rPr>
              <w:tab/>
            </w:r>
            <w:r>
              <w:rPr>
                <w:noProof/>
                <w:webHidden/>
              </w:rPr>
              <w:fldChar w:fldCharType="begin"/>
            </w:r>
            <w:r>
              <w:rPr>
                <w:noProof/>
                <w:webHidden/>
              </w:rPr>
              <w:instrText xml:space="preserve"> PAGEREF _Toc229074862 \h </w:instrText>
            </w:r>
            <w:r>
              <w:rPr>
                <w:noProof/>
                <w:webHidden/>
              </w:rPr>
            </w:r>
            <w:r>
              <w:rPr>
                <w:noProof/>
                <w:webHidden/>
              </w:rPr>
              <w:fldChar w:fldCharType="separate"/>
            </w:r>
            <w:r>
              <w:rPr>
                <w:noProof/>
                <w:webHidden/>
              </w:rPr>
              <w:t>5</w:t>
            </w:r>
            <w:r>
              <w:rPr>
                <w:noProof/>
                <w:webHidden/>
              </w:rPr>
              <w:fldChar w:fldCharType="end"/>
            </w:r>
          </w:hyperlink>
        </w:p>
        <w:p w14:paraId="6F18E8C2" w14:textId="2DFBE23A"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63" w:history="1">
            <w:r w:rsidRPr="00F54BF2">
              <w:rPr>
                <w:rStyle w:val="Hyperkobling"/>
                <w:rFonts w:eastAsia="Oslo Sans Office"/>
                <w:noProof/>
              </w:rPr>
              <w:t>2.5</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Deltilbud</w:t>
            </w:r>
            <w:r>
              <w:rPr>
                <w:noProof/>
                <w:webHidden/>
              </w:rPr>
              <w:tab/>
            </w:r>
            <w:r>
              <w:rPr>
                <w:noProof/>
                <w:webHidden/>
              </w:rPr>
              <w:fldChar w:fldCharType="begin"/>
            </w:r>
            <w:r>
              <w:rPr>
                <w:noProof/>
                <w:webHidden/>
              </w:rPr>
              <w:instrText xml:space="preserve"> PAGEREF _Toc229074863 \h </w:instrText>
            </w:r>
            <w:r>
              <w:rPr>
                <w:noProof/>
                <w:webHidden/>
              </w:rPr>
            </w:r>
            <w:r>
              <w:rPr>
                <w:noProof/>
                <w:webHidden/>
              </w:rPr>
              <w:fldChar w:fldCharType="separate"/>
            </w:r>
            <w:r>
              <w:rPr>
                <w:noProof/>
                <w:webHidden/>
              </w:rPr>
              <w:t>5</w:t>
            </w:r>
            <w:r>
              <w:rPr>
                <w:noProof/>
                <w:webHidden/>
              </w:rPr>
              <w:fldChar w:fldCharType="end"/>
            </w:r>
          </w:hyperlink>
        </w:p>
        <w:p w14:paraId="29A64AB9" w14:textId="4E29A959"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64" w:history="1">
            <w:r w:rsidRPr="00F54BF2">
              <w:rPr>
                <w:rStyle w:val="Hyperkobling"/>
                <w:rFonts w:eastAsia="Oslo Sans Office"/>
                <w:noProof/>
              </w:rPr>
              <w:t>2.6</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Alternative tilbud og minstekrav</w:t>
            </w:r>
            <w:r>
              <w:rPr>
                <w:noProof/>
                <w:webHidden/>
              </w:rPr>
              <w:tab/>
            </w:r>
            <w:r>
              <w:rPr>
                <w:noProof/>
                <w:webHidden/>
              </w:rPr>
              <w:fldChar w:fldCharType="begin"/>
            </w:r>
            <w:r>
              <w:rPr>
                <w:noProof/>
                <w:webHidden/>
              </w:rPr>
              <w:instrText xml:space="preserve"> PAGEREF _Toc229074864 \h </w:instrText>
            </w:r>
            <w:r>
              <w:rPr>
                <w:noProof/>
                <w:webHidden/>
              </w:rPr>
            </w:r>
            <w:r>
              <w:rPr>
                <w:noProof/>
                <w:webHidden/>
              </w:rPr>
              <w:fldChar w:fldCharType="separate"/>
            </w:r>
            <w:r>
              <w:rPr>
                <w:noProof/>
                <w:webHidden/>
              </w:rPr>
              <w:t>5</w:t>
            </w:r>
            <w:r>
              <w:rPr>
                <w:noProof/>
                <w:webHidden/>
              </w:rPr>
              <w:fldChar w:fldCharType="end"/>
            </w:r>
          </w:hyperlink>
        </w:p>
        <w:p w14:paraId="6B8D5294" w14:textId="104552BC"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65" w:history="1">
            <w:r w:rsidRPr="00F54BF2">
              <w:rPr>
                <w:rStyle w:val="Hyperkobling"/>
                <w:noProof/>
              </w:rPr>
              <w:t>2.7</w:t>
            </w:r>
            <w:r>
              <w:rPr>
                <w:rFonts w:asciiTheme="minorHAnsi" w:eastAsiaTheme="minorEastAsia" w:hAnsiTheme="minorHAnsi" w:cstheme="minorBidi"/>
                <w:noProof/>
                <w:kern w:val="2"/>
                <w:sz w:val="24"/>
                <w14:ligatures w14:val="standardContextual"/>
              </w:rPr>
              <w:tab/>
            </w:r>
            <w:r w:rsidRPr="00F54BF2">
              <w:rPr>
                <w:rStyle w:val="Hyperkobling"/>
                <w:noProof/>
              </w:rPr>
              <w:t>Taushetsplikt</w:t>
            </w:r>
            <w:r>
              <w:rPr>
                <w:noProof/>
                <w:webHidden/>
              </w:rPr>
              <w:tab/>
            </w:r>
            <w:r>
              <w:rPr>
                <w:noProof/>
                <w:webHidden/>
              </w:rPr>
              <w:fldChar w:fldCharType="begin"/>
            </w:r>
            <w:r>
              <w:rPr>
                <w:noProof/>
                <w:webHidden/>
              </w:rPr>
              <w:instrText xml:space="preserve"> PAGEREF _Toc229074865 \h </w:instrText>
            </w:r>
            <w:r>
              <w:rPr>
                <w:noProof/>
                <w:webHidden/>
              </w:rPr>
            </w:r>
            <w:r>
              <w:rPr>
                <w:noProof/>
                <w:webHidden/>
              </w:rPr>
              <w:fldChar w:fldCharType="separate"/>
            </w:r>
            <w:r>
              <w:rPr>
                <w:noProof/>
                <w:webHidden/>
              </w:rPr>
              <w:t>5</w:t>
            </w:r>
            <w:r>
              <w:rPr>
                <w:noProof/>
                <w:webHidden/>
              </w:rPr>
              <w:fldChar w:fldCharType="end"/>
            </w:r>
          </w:hyperlink>
        </w:p>
        <w:p w14:paraId="27A5DA86" w14:textId="2CBE7AF9"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66" w:history="1">
            <w:r w:rsidRPr="00F54BF2">
              <w:rPr>
                <w:rStyle w:val="Hyperkobling"/>
                <w:noProof/>
              </w:rPr>
              <w:t>2.8</w:t>
            </w:r>
            <w:r>
              <w:rPr>
                <w:rFonts w:asciiTheme="minorHAnsi" w:eastAsiaTheme="minorEastAsia" w:hAnsiTheme="minorHAnsi" w:cstheme="minorBidi"/>
                <w:noProof/>
                <w:kern w:val="2"/>
                <w:sz w:val="24"/>
                <w14:ligatures w14:val="standardContextual"/>
              </w:rPr>
              <w:tab/>
            </w:r>
            <w:r w:rsidRPr="00F54BF2">
              <w:rPr>
                <w:rStyle w:val="Hyperkobling"/>
                <w:noProof/>
              </w:rPr>
              <w:t>Offentlighet</w:t>
            </w:r>
            <w:r>
              <w:rPr>
                <w:noProof/>
                <w:webHidden/>
              </w:rPr>
              <w:tab/>
            </w:r>
            <w:r>
              <w:rPr>
                <w:noProof/>
                <w:webHidden/>
              </w:rPr>
              <w:fldChar w:fldCharType="begin"/>
            </w:r>
            <w:r>
              <w:rPr>
                <w:noProof/>
                <w:webHidden/>
              </w:rPr>
              <w:instrText xml:space="preserve"> PAGEREF _Toc229074866 \h </w:instrText>
            </w:r>
            <w:r>
              <w:rPr>
                <w:noProof/>
                <w:webHidden/>
              </w:rPr>
            </w:r>
            <w:r>
              <w:rPr>
                <w:noProof/>
                <w:webHidden/>
              </w:rPr>
              <w:fldChar w:fldCharType="separate"/>
            </w:r>
            <w:r>
              <w:rPr>
                <w:noProof/>
                <w:webHidden/>
              </w:rPr>
              <w:t>5</w:t>
            </w:r>
            <w:r>
              <w:rPr>
                <w:noProof/>
                <w:webHidden/>
              </w:rPr>
              <w:fldChar w:fldCharType="end"/>
            </w:r>
          </w:hyperlink>
        </w:p>
        <w:p w14:paraId="20BD09BE" w14:textId="342AB86E"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67" w:history="1">
            <w:r w:rsidRPr="00F54BF2">
              <w:rPr>
                <w:rStyle w:val="Hyperkobling"/>
                <w:rFonts w:eastAsia="Oslo Sans Office"/>
                <w:noProof/>
              </w:rPr>
              <w:t>2.9</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Avvik</w:t>
            </w:r>
            <w:r>
              <w:rPr>
                <w:noProof/>
                <w:webHidden/>
              </w:rPr>
              <w:tab/>
            </w:r>
            <w:r>
              <w:rPr>
                <w:noProof/>
                <w:webHidden/>
              </w:rPr>
              <w:fldChar w:fldCharType="begin"/>
            </w:r>
            <w:r>
              <w:rPr>
                <w:noProof/>
                <w:webHidden/>
              </w:rPr>
              <w:instrText xml:space="preserve"> PAGEREF _Toc229074867 \h </w:instrText>
            </w:r>
            <w:r>
              <w:rPr>
                <w:noProof/>
                <w:webHidden/>
              </w:rPr>
            </w:r>
            <w:r>
              <w:rPr>
                <w:noProof/>
                <w:webHidden/>
              </w:rPr>
              <w:fldChar w:fldCharType="separate"/>
            </w:r>
            <w:r>
              <w:rPr>
                <w:noProof/>
                <w:webHidden/>
              </w:rPr>
              <w:t>5</w:t>
            </w:r>
            <w:r>
              <w:rPr>
                <w:noProof/>
                <w:webHidden/>
              </w:rPr>
              <w:fldChar w:fldCharType="end"/>
            </w:r>
          </w:hyperlink>
        </w:p>
        <w:p w14:paraId="0F2B874E" w14:textId="1812F4CB"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68" w:history="1">
            <w:r w:rsidRPr="00F54BF2">
              <w:rPr>
                <w:rStyle w:val="Hyperkobling"/>
                <w:rFonts w:eastAsia="Oslo Sans Office"/>
                <w:noProof/>
              </w:rPr>
              <w:t>2.10</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Signering av fullmakt for utvidet skatteattest</w:t>
            </w:r>
            <w:r>
              <w:rPr>
                <w:noProof/>
                <w:webHidden/>
              </w:rPr>
              <w:tab/>
            </w:r>
            <w:r>
              <w:rPr>
                <w:noProof/>
                <w:webHidden/>
              </w:rPr>
              <w:fldChar w:fldCharType="begin"/>
            </w:r>
            <w:r>
              <w:rPr>
                <w:noProof/>
                <w:webHidden/>
              </w:rPr>
              <w:instrText xml:space="preserve"> PAGEREF _Toc229074868 \h </w:instrText>
            </w:r>
            <w:r>
              <w:rPr>
                <w:noProof/>
                <w:webHidden/>
              </w:rPr>
            </w:r>
            <w:r>
              <w:rPr>
                <w:noProof/>
                <w:webHidden/>
              </w:rPr>
              <w:fldChar w:fldCharType="separate"/>
            </w:r>
            <w:r>
              <w:rPr>
                <w:noProof/>
                <w:webHidden/>
              </w:rPr>
              <w:t>5</w:t>
            </w:r>
            <w:r>
              <w:rPr>
                <w:noProof/>
                <w:webHidden/>
              </w:rPr>
              <w:fldChar w:fldCharType="end"/>
            </w:r>
          </w:hyperlink>
        </w:p>
        <w:p w14:paraId="13F2878B" w14:textId="51BE0F1C"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69" w:history="1">
            <w:r w:rsidRPr="00F54BF2">
              <w:rPr>
                <w:rStyle w:val="Hyperkobling"/>
                <w:rFonts w:eastAsia="Oslo Sans Office"/>
                <w:noProof/>
              </w:rPr>
              <w:t>2.11</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Godkjenning av underleverandør</w:t>
            </w:r>
            <w:r>
              <w:rPr>
                <w:noProof/>
                <w:webHidden/>
              </w:rPr>
              <w:tab/>
            </w:r>
            <w:r>
              <w:rPr>
                <w:noProof/>
                <w:webHidden/>
              </w:rPr>
              <w:fldChar w:fldCharType="begin"/>
            </w:r>
            <w:r>
              <w:rPr>
                <w:noProof/>
                <w:webHidden/>
              </w:rPr>
              <w:instrText xml:space="preserve"> PAGEREF _Toc229074869 \h </w:instrText>
            </w:r>
            <w:r>
              <w:rPr>
                <w:noProof/>
                <w:webHidden/>
              </w:rPr>
            </w:r>
            <w:r>
              <w:rPr>
                <w:noProof/>
                <w:webHidden/>
              </w:rPr>
              <w:fldChar w:fldCharType="separate"/>
            </w:r>
            <w:r>
              <w:rPr>
                <w:noProof/>
                <w:webHidden/>
              </w:rPr>
              <w:t>6</w:t>
            </w:r>
            <w:r>
              <w:rPr>
                <w:noProof/>
                <w:webHidden/>
              </w:rPr>
              <w:fldChar w:fldCharType="end"/>
            </w:r>
          </w:hyperlink>
        </w:p>
        <w:p w14:paraId="5A46888E" w14:textId="2ADFEA68"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70" w:history="1">
            <w:r w:rsidRPr="00F54BF2">
              <w:rPr>
                <w:rStyle w:val="Hyperkobling"/>
                <w:rFonts w:eastAsia="Oslo Sans Office"/>
                <w:noProof/>
              </w:rPr>
              <w:t>2.12</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Avlysning av konkurransen</w:t>
            </w:r>
            <w:r>
              <w:rPr>
                <w:noProof/>
                <w:webHidden/>
              </w:rPr>
              <w:tab/>
            </w:r>
            <w:r>
              <w:rPr>
                <w:noProof/>
                <w:webHidden/>
              </w:rPr>
              <w:fldChar w:fldCharType="begin"/>
            </w:r>
            <w:r>
              <w:rPr>
                <w:noProof/>
                <w:webHidden/>
              </w:rPr>
              <w:instrText xml:space="preserve"> PAGEREF _Toc229074870 \h </w:instrText>
            </w:r>
            <w:r>
              <w:rPr>
                <w:noProof/>
                <w:webHidden/>
              </w:rPr>
            </w:r>
            <w:r>
              <w:rPr>
                <w:noProof/>
                <w:webHidden/>
              </w:rPr>
              <w:fldChar w:fldCharType="separate"/>
            </w:r>
            <w:r>
              <w:rPr>
                <w:noProof/>
                <w:webHidden/>
              </w:rPr>
              <w:t>6</w:t>
            </w:r>
            <w:r>
              <w:rPr>
                <w:noProof/>
                <w:webHidden/>
              </w:rPr>
              <w:fldChar w:fldCharType="end"/>
            </w:r>
          </w:hyperlink>
        </w:p>
        <w:p w14:paraId="5EF19E1B" w14:textId="3A3C2CB0" w:rsidR="00275055" w:rsidRDefault="00275055">
          <w:pPr>
            <w:pStyle w:val="INNH1"/>
            <w:rPr>
              <w:rFonts w:asciiTheme="minorHAnsi" w:eastAsiaTheme="minorEastAsia" w:hAnsiTheme="minorHAnsi" w:cstheme="minorBidi"/>
              <w:b w:val="0"/>
              <w:kern w:val="2"/>
              <w:sz w:val="24"/>
              <w14:ligatures w14:val="standardContextual"/>
            </w:rPr>
          </w:pPr>
          <w:hyperlink w:anchor="_Toc229074871" w:history="1">
            <w:r w:rsidRPr="00F54BF2">
              <w:rPr>
                <w:rStyle w:val="Hyperkobling"/>
                <w:rFonts w:eastAsia="Oslo Sans Office"/>
              </w:rPr>
              <w:t>3</w:t>
            </w:r>
            <w:r>
              <w:rPr>
                <w:rFonts w:asciiTheme="minorHAnsi" w:eastAsiaTheme="minorEastAsia" w:hAnsiTheme="minorHAnsi" w:cstheme="minorBidi"/>
                <w:b w:val="0"/>
                <w:kern w:val="2"/>
                <w:sz w:val="24"/>
                <w14:ligatures w14:val="standardContextual"/>
              </w:rPr>
              <w:tab/>
            </w:r>
            <w:r w:rsidRPr="00F54BF2">
              <w:rPr>
                <w:rStyle w:val="Hyperkobling"/>
                <w:rFonts w:eastAsia="Oslo Sans Office"/>
              </w:rPr>
              <w:t>KRAV TIL LEVERANDØRENE</w:t>
            </w:r>
            <w:r>
              <w:rPr>
                <w:webHidden/>
              </w:rPr>
              <w:tab/>
            </w:r>
            <w:r>
              <w:rPr>
                <w:webHidden/>
              </w:rPr>
              <w:fldChar w:fldCharType="begin"/>
            </w:r>
            <w:r>
              <w:rPr>
                <w:webHidden/>
              </w:rPr>
              <w:instrText xml:space="preserve"> PAGEREF _Toc229074871 \h </w:instrText>
            </w:r>
            <w:r>
              <w:rPr>
                <w:webHidden/>
              </w:rPr>
            </w:r>
            <w:r>
              <w:rPr>
                <w:webHidden/>
              </w:rPr>
              <w:fldChar w:fldCharType="separate"/>
            </w:r>
            <w:r>
              <w:rPr>
                <w:webHidden/>
              </w:rPr>
              <w:t>6</w:t>
            </w:r>
            <w:r>
              <w:rPr>
                <w:webHidden/>
              </w:rPr>
              <w:fldChar w:fldCharType="end"/>
            </w:r>
          </w:hyperlink>
        </w:p>
        <w:p w14:paraId="764B4893" w14:textId="436FF26A"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72" w:history="1">
            <w:r w:rsidRPr="00F54BF2">
              <w:rPr>
                <w:rStyle w:val="Hyperkobling"/>
                <w:rFonts w:eastAsia="Oslo Sans Office"/>
                <w:noProof/>
              </w:rPr>
              <w:t>3.1</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Generelt om kvalifikasjonskrav</w:t>
            </w:r>
            <w:r>
              <w:rPr>
                <w:noProof/>
                <w:webHidden/>
              </w:rPr>
              <w:tab/>
            </w:r>
            <w:r>
              <w:rPr>
                <w:noProof/>
                <w:webHidden/>
              </w:rPr>
              <w:fldChar w:fldCharType="begin"/>
            </w:r>
            <w:r>
              <w:rPr>
                <w:noProof/>
                <w:webHidden/>
              </w:rPr>
              <w:instrText xml:space="preserve"> PAGEREF _Toc229074872 \h </w:instrText>
            </w:r>
            <w:r>
              <w:rPr>
                <w:noProof/>
                <w:webHidden/>
              </w:rPr>
            </w:r>
            <w:r>
              <w:rPr>
                <w:noProof/>
                <w:webHidden/>
              </w:rPr>
              <w:fldChar w:fldCharType="separate"/>
            </w:r>
            <w:r>
              <w:rPr>
                <w:noProof/>
                <w:webHidden/>
              </w:rPr>
              <w:t>6</w:t>
            </w:r>
            <w:r>
              <w:rPr>
                <w:noProof/>
                <w:webHidden/>
              </w:rPr>
              <w:fldChar w:fldCharType="end"/>
            </w:r>
          </w:hyperlink>
        </w:p>
        <w:p w14:paraId="412C1647" w14:textId="5FED2B66"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73" w:history="1">
            <w:r w:rsidRPr="00F54BF2">
              <w:rPr>
                <w:rStyle w:val="Hyperkobling"/>
                <w:rFonts w:eastAsia="Oslo Sans Office"/>
                <w:noProof/>
              </w:rPr>
              <w:t>3.2</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Krav knyttet til leverandørens registrering, autorisasjoner mv.</w:t>
            </w:r>
            <w:r>
              <w:rPr>
                <w:noProof/>
                <w:webHidden/>
              </w:rPr>
              <w:tab/>
            </w:r>
            <w:r>
              <w:rPr>
                <w:noProof/>
                <w:webHidden/>
              </w:rPr>
              <w:fldChar w:fldCharType="begin"/>
            </w:r>
            <w:r>
              <w:rPr>
                <w:noProof/>
                <w:webHidden/>
              </w:rPr>
              <w:instrText xml:space="preserve"> PAGEREF _Toc229074873 \h </w:instrText>
            </w:r>
            <w:r>
              <w:rPr>
                <w:noProof/>
                <w:webHidden/>
              </w:rPr>
            </w:r>
            <w:r>
              <w:rPr>
                <w:noProof/>
                <w:webHidden/>
              </w:rPr>
              <w:fldChar w:fldCharType="separate"/>
            </w:r>
            <w:r>
              <w:rPr>
                <w:noProof/>
                <w:webHidden/>
              </w:rPr>
              <w:t>6</w:t>
            </w:r>
            <w:r>
              <w:rPr>
                <w:noProof/>
                <w:webHidden/>
              </w:rPr>
              <w:fldChar w:fldCharType="end"/>
            </w:r>
          </w:hyperlink>
        </w:p>
        <w:p w14:paraId="535F8AC4" w14:textId="2171B3F8"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74" w:history="1">
            <w:r w:rsidRPr="00F54BF2">
              <w:rPr>
                <w:rStyle w:val="Hyperkobling"/>
                <w:rFonts w:eastAsia="Oslo Sans Office"/>
                <w:noProof/>
              </w:rPr>
              <w:t>3.3</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Krav knyttet til leverandørens økonomiske og finansielle kapasitet</w:t>
            </w:r>
            <w:r>
              <w:rPr>
                <w:noProof/>
                <w:webHidden/>
              </w:rPr>
              <w:tab/>
            </w:r>
            <w:r>
              <w:rPr>
                <w:noProof/>
                <w:webHidden/>
              </w:rPr>
              <w:fldChar w:fldCharType="begin"/>
            </w:r>
            <w:r>
              <w:rPr>
                <w:noProof/>
                <w:webHidden/>
              </w:rPr>
              <w:instrText xml:space="preserve"> PAGEREF _Toc229074874 \h </w:instrText>
            </w:r>
            <w:r>
              <w:rPr>
                <w:noProof/>
                <w:webHidden/>
              </w:rPr>
            </w:r>
            <w:r>
              <w:rPr>
                <w:noProof/>
                <w:webHidden/>
              </w:rPr>
              <w:fldChar w:fldCharType="separate"/>
            </w:r>
            <w:r>
              <w:rPr>
                <w:noProof/>
                <w:webHidden/>
              </w:rPr>
              <w:t>7</w:t>
            </w:r>
            <w:r>
              <w:rPr>
                <w:noProof/>
                <w:webHidden/>
              </w:rPr>
              <w:fldChar w:fldCharType="end"/>
            </w:r>
          </w:hyperlink>
        </w:p>
        <w:p w14:paraId="135B6D67" w14:textId="2415BFBB"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75" w:history="1">
            <w:r w:rsidRPr="00F54BF2">
              <w:rPr>
                <w:rStyle w:val="Hyperkobling"/>
                <w:rFonts w:eastAsia="Oslo Sans Office"/>
                <w:noProof/>
              </w:rPr>
              <w:t>3.4</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Krav knyttet til leverandørens tekniske og faglige kvalifikasjoner</w:t>
            </w:r>
            <w:r>
              <w:rPr>
                <w:noProof/>
                <w:webHidden/>
              </w:rPr>
              <w:tab/>
            </w:r>
            <w:r>
              <w:rPr>
                <w:noProof/>
                <w:webHidden/>
              </w:rPr>
              <w:fldChar w:fldCharType="begin"/>
            </w:r>
            <w:r>
              <w:rPr>
                <w:noProof/>
                <w:webHidden/>
              </w:rPr>
              <w:instrText xml:space="preserve"> PAGEREF _Toc229074875 \h </w:instrText>
            </w:r>
            <w:r>
              <w:rPr>
                <w:noProof/>
                <w:webHidden/>
              </w:rPr>
            </w:r>
            <w:r>
              <w:rPr>
                <w:noProof/>
                <w:webHidden/>
              </w:rPr>
              <w:fldChar w:fldCharType="separate"/>
            </w:r>
            <w:r>
              <w:rPr>
                <w:noProof/>
                <w:webHidden/>
              </w:rPr>
              <w:t>7</w:t>
            </w:r>
            <w:r>
              <w:rPr>
                <w:noProof/>
                <w:webHidden/>
              </w:rPr>
              <w:fldChar w:fldCharType="end"/>
            </w:r>
          </w:hyperlink>
        </w:p>
        <w:p w14:paraId="3580C6FC" w14:textId="6987AD66" w:rsidR="00275055" w:rsidRDefault="00275055">
          <w:pPr>
            <w:pStyle w:val="INNH1"/>
            <w:rPr>
              <w:rFonts w:asciiTheme="minorHAnsi" w:eastAsiaTheme="minorEastAsia" w:hAnsiTheme="minorHAnsi" w:cstheme="minorBidi"/>
              <w:b w:val="0"/>
              <w:kern w:val="2"/>
              <w:sz w:val="24"/>
              <w14:ligatures w14:val="standardContextual"/>
            </w:rPr>
          </w:pPr>
          <w:hyperlink w:anchor="_Toc229074876" w:history="1">
            <w:r w:rsidRPr="00F54BF2">
              <w:rPr>
                <w:rStyle w:val="Hyperkobling"/>
                <w:rFonts w:eastAsia="Oslo Sans Office"/>
              </w:rPr>
              <w:t>4</w:t>
            </w:r>
            <w:r>
              <w:rPr>
                <w:rFonts w:asciiTheme="minorHAnsi" w:eastAsiaTheme="minorEastAsia" w:hAnsiTheme="minorHAnsi" w:cstheme="minorBidi"/>
                <w:b w:val="0"/>
                <w:kern w:val="2"/>
                <w:sz w:val="24"/>
                <w14:ligatures w14:val="standardContextual"/>
              </w:rPr>
              <w:tab/>
            </w:r>
            <w:r w:rsidRPr="00F54BF2">
              <w:rPr>
                <w:rStyle w:val="Hyperkobling"/>
                <w:rFonts w:eastAsia="Oslo Sans Office"/>
              </w:rPr>
              <w:t>OPPDRAGSGIVERS BEHANDLING AV TIlBUDENE</w:t>
            </w:r>
            <w:r>
              <w:rPr>
                <w:webHidden/>
              </w:rPr>
              <w:tab/>
            </w:r>
            <w:r>
              <w:rPr>
                <w:webHidden/>
              </w:rPr>
              <w:fldChar w:fldCharType="begin"/>
            </w:r>
            <w:r>
              <w:rPr>
                <w:webHidden/>
              </w:rPr>
              <w:instrText xml:space="preserve"> PAGEREF _Toc229074876 \h </w:instrText>
            </w:r>
            <w:r>
              <w:rPr>
                <w:webHidden/>
              </w:rPr>
            </w:r>
            <w:r>
              <w:rPr>
                <w:webHidden/>
              </w:rPr>
              <w:fldChar w:fldCharType="separate"/>
            </w:r>
            <w:r>
              <w:rPr>
                <w:webHidden/>
              </w:rPr>
              <w:t>8</w:t>
            </w:r>
            <w:r>
              <w:rPr>
                <w:webHidden/>
              </w:rPr>
              <w:fldChar w:fldCharType="end"/>
            </w:r>
          </w:hyperlink>
        </w:p>
        <w:p w14:paraId="285E7EBA" w14:textId="3E9BA4DC"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77" w:history="1">
            <w:r w:rsidRPr="00F54BF2">
              <w:rPr>
                <w:rStyle w:val="Hyperkobling"/>
                <w:rFonts w:eastAsia="Oslo Sans Office"/>
                <w:noProof/>
              </w:rPr>
              <w:t>4.1</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Dialog og forhandlinger</w:t>
            </w:r>
            <w:r>
              <w:rPr>
                <w:noProof/>
                <w:webHidden/>
              </w:rPr>
              <w:tab/>
            </w:r>
            <w:r>
              <w:rPr>
                <w:noProof/>
                <w:webHidden/>
              </w:rPr>
              <w:fldChar w:fldCharType="begin"/>
            </w:r>
            <w:r>
              <w:rPr>
                <w:noProof/>
                <w:webHidden/>
              </w:rPr>
              <w:instrText xml:space="preserve"> PAGEREF _Toc229074877 \h </w:instrText>
            </w:r>
            <w:r>
              <w:rPr>
                <w:noProof/>
                <w:webHidden/>
              </w:rPr>
            </w:r>
            <w:r>
              <w:rPr>
                <w:noProof/>
                <w:webHidden/>
              </w:rPr>
              <w:fldChar w:fldCharType="separate"/>
            </w:r>
            <w:r>
              <w:rPr>
                <w:noProof/>
                <w:webHidden/>
              </w:rPr>
              <w:t>8</w:t>
            </w:r>
            <w:r>
              <w:rPr>
                <w:noProof/>
                <w:webHidden/>
              </w:rPr>
              <w:fldChar w:fldCharType="end"/>
            </w:r>
          </w:hyperlink>
        </w:p>
        <w:p w14:paraId="4C305C7E" w14:textId="31D815A3"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78" w:history="1">
            <w:r w:rsidRPr="00F54BF2">
              <w:rPr>
                <w:rStyle w:val="Hyperkobling"/>
                <w:rFonts w:eastAsia="Oslo Sans Office"/>
                <w:noProof/>
              </w:rPr>
              <w:t>4.2</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Tildelingskriteriene</w:t>
            </w:r>
            <w:r>
              <w:rPr>
                <w:noProof/>
                <w:webHidden/>
              </w:rPr>
              <w:tab/>
            </w:r>
            <w:r>
              <w:rPr>
                <w:noProof/>
                <w:webHidden/>
              </w:rPr>
              <w:fldChar w:fldCharType="begin"/>
            </w:r>
            <w:r>
              <w:rPr>
                <w:noProof/>
                <w:webHidden/>
              </w:rPr>
              <w:instrText xml:space="preserve"> PAGEREF _Toc229074878 \h </w:instrText>
            </w:r>
            <w:r>
              <w:rPr>
                <w:noProof/>
                <w:webHidden/>
              </w:rPr>
            </w:r>
            <w:r>
              <w:rPr>
                <w:noProof/>
                <w:webHidden/>
              </w:rPr>
              <w:fldChar w:fldCharType="separate"/>
            </w:r>
            <w:r>
              <w:rPr>
                <w:noProof/>
                <w:webHidden/>
              </w:rPr>
              <w:t>8</w:t>
            </w:r>
            <w:r>
              <w:rPr>
                <w:noProof/>
                <w:webHidden/>
              </w:rPr>
              <w:fldChar w:fldCharType="end"/>
            </w:r>
          </w:hyperlink>
        </w:p>
        <w:p w14:paraId="76592D14" w14:textId="53814773"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79" w:history="1">
            <w:r w:rsidRPr="00F54BF2">
              <w:rPr>
                <w:rStyle w:val="Hyperkobling"/>
                <w:rFonts w:eastAsia="Oslo Sans Office"/>
                <w:noProof/>
              </w:rPr>
              <w:t>4.3</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Evaluering</w:t>
            </w:r>
            <w:r>
              <w:rPr>
                <w:noProof/>
                <w:webHidden/>
              </w:rPr>
              <w:tab/>
            </w:r>
            <w:r>
              <w:rPr>
                <w:noProof/>
                <w:webHidden/>
              </w:rPr>
              <w:fldChar w:fldCharType="begin"/>
            </w:r>
            <w:r>
              <w:rPr>
                <w:noProof/>
                <w:webHidden/>
              </w:rPr>
              <w:instrText xml:space="preserve"> PAGEREF _Toc229074879 \h </w:instrText>
            </w:r>
            <w:r>
              <w:rPr>
                <w:noProof/>
                <w:webHidden/>
              </w:rPr>
            </w:r>
            <w:r>
              <w:rPr>
                <w:noProof/>
                <w:webHidden/>
              </w:rPr>
              <w:fldChar w:fldCharType="separate"/>
            </w:r>
            <w:r>
              <w:rPr>
                <w:noProof/>
                <w:webHidden/>
              </w:rPr>
              <w:t>9</w:t>
            </w:r>
            <w:r>
              <w:rPr>
                <w:noProof/>
                <w:webHidden/>
              </w:rPr>
              <w:fldChar w:fldCharType="end"/>
            </w:r>
          </w:hyperlink>
        </w:p>
        <w:p w14:paraId="56235A44" w14:textId="681E936E"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80" w:history="1">
            <w:r w:rsidRPr="00F54BF2">
              <w:rPr>
                <w:rStyle w:val="Hyperkobling"/>
                <w:rFonts w:eastAsia="Oslo Sans Office"/>
                <w:noProof/>
              </w:rPr>
              <w:t>4.4</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Tildeling av kontrakt, begrunnelse og karensperiode</w:t>
            </w:r>
            <w:r>
              <w:rPr>
                <w:noProof/>
                <w:webHidden/>
              </w:rPr>
              <w:tab/>
            </w:r>
            <w:r>
              <w:rPr>
                <w:noProof/>
                <w:webHidden/>
              </w:rPr>
              <w:fldChar w:fldCharType="begin"/>
            </w:r>
            <w:r>
              <w:rPr>
                <w:noProof/>
                <w:webHidden/>
              </w:rPr>
              <w:instrText xml:space="preserve"> PAGEREF _Toc229074880 \h </w:instrText>
            </w:r>
            <w:r>
              <w:rPr>
                <w:noProof/>
                <w:webHidden/>
              </w:rPr>
            </w:r>
            <w:r>
              <w:rPr>
                <w:noProof/>
                <w:webHidden/>
              </w:rPr>
              <w:fldChar w:fldCharType="separate"/>
            </w:r>
            <w:r>
              <w:rPr>
                <w:noProof/>
                <w:webHidden/>
              </w:rPr>
              <w:t>10</w:t>
            </w:r>
            <w:r>
              <w:rPr>
                <w:noProof/>
                <w:webHidden/>
              </w:rPr>
              <w:fldChar w:fldCharType="end"/>
            </w:r>
          </w:hyperlink>
        </w:p>
        <w:p w14:paraId="254AC23D" w14:textId="50D140EF" w:rsidR="00275055" w:rsidRDefault="00275055">
          <w:pPr>
            <w:pStyle w:val="INNH2"/>
            <w:tabs>
              <w:tab w:val="left" w:pos="960"/>
              <w:tab w:val="right" w:leader="dot" w:pos="9060"/>
            </w:tabs>
            <w:rPr>
              <w:rFonts w:asciiTheme="minorHAnsi" w:eastAsiaTheme="minorEastAsia" w:hAnsiTheme="minorHAnsi" w:cstheme="minorBidi"/>
              <w:noProof/>
              <w:kern w:val="2"/>
              <w:sz w:val="24"/>
              <w14:ligatures w14:val="standardContextual"/>
            </w:rPr>
          </w:pPr>
          <w:hyperlink w:anchor="_Toc229074881" w:history="1">
            <w:r w:rsidRPr="00F54BF2">
              <w:rPr>
                <w:rStyle w:val="Hyperkobling"/>
                <w:rFonts w:eastAsia="Oslo Sans Office"/>
                <w:noProof/>
              </w:rPr>
              <w:t>4.5</w:t>
            </w:r>
            <w:r>
              <w:rPr>
                <w:rFonts w:asciiTheme="minorHAnsi" w:eastAsiaTheme="minorEastAsia" w:hAnsiTheme="minorHAnsi" w:cstheme="minorBidi"/>
                <w:noProof/>
                <w:kern w:val="2"/>
                <w:sz w:val="24"/>
                <w14:ligatures w14:val="standardContextual"/>
              </w:rPr>
              <w:tab/>
            </w:r>
            <w:r w:rsidRPr="00F54BF2">
              <w:rPr>
                <w:rStyle w:val="Hyperkobling"/>
                <w:rFonts w:eastAsia="Oslo Sans Office"/>
                <w:noProof/>
              </w:rPr>
              <w:t>Personopplysninger</w:t>
            </w:r>
            <w:r>
              <w:rPr>
                <w:noProof/>
                <w:webHidden/>
              </w:rPr>
              <w:tab/>
            </w:r>
            <w:r>
              <w:rPr>
                <w:noProof/>
                <w:webHidden/>
              </w:rPr>
              <w:fldChar w:fldCharType="begin"/>
            </w:r>
            <w:r>
              <w:rPr>
                <w:noProof/>
                <w:webHidden/>
              </w:rPr>
              <w:instrText xml:space="preserve"> PAGEREF _Toc229074881 \h </w:instrText>
            </w:r>
            <w:r>
              <w:rPr>
                <w:noProof/>
                <w:webHidden/>
              </w:rPr>
            </w:r>
            <w:r>
              <w:rPr>
                <w:noProof/>
                <w:webHidden/>
              </w:rPr>
              <w:fldChar w:fldCharType="separate"/>
            </w:r>
            <w:r>
              <w:rPr>
                <w:noProof/>
                <w:webHidden/>
              </w:rPr>
              <w:t>10</w:t>
            </w:r>
            <w:r>
              <w:rPr>
                <w:noProof/>
                <w:webHidden/>
              </w:rPr>
              <w:fldChar w:fldCharType="end"/>
            </w:r>
          </w:hyperlink>
        </w:p>
        <w:p w14:paraId="400A6857" w14:textId="67C33499" w:rsidR="00275055" w:rsidRDefault="00275055">
          <w:pPr>
            <w:pStyle w:val="INNH1"/>
            <w:rPr>
              <w:rFonts w:asciiTheme="minorHAnsi" w:eastAsiaTheme="minorEastAsia" w:hAnsiTheme="minorHAnsi" w:cstheme="minorBidi"/>
              <w:b w:val="0"/>
              <w:kern w:val="2"/>
              <w:sz w:val="24"/>
              <w14:ligatures w14:val="standardContextual"/>
            </w:rPr>
          </w:pPr>
          <w:hyperlink w:anchor="_Toc229074882" w:history="1">
            <w:r w:rsidRPr="00F54BF2">
              <w:rPr>
                <w:rStyle w:val="Hyperkobling"/>
                <w:rFonts w:eastAsia="Oslo Sans Office"/>
              </w:rPr>
              <w:t>VEDLEGG</w:t>
            </w:r>
            <w:r>
              <w:rPr>
                <w:webHidden/>
              </w:rPr>
              <w:tab/>
            </w:r>
            <w:r>
              <w:rPr>
                <w:webHidden/>
              </w:rPr>
              <w:fldChar w:fldCharType="begin"/>
            </w:r>
            <w:r>
              <w:rPr>
                <w:webHidden/>
              </w:rPr>
              <w:instrText xml:space="preserve"> PAGEREF _Toc229074882 \h </w:instrText>
            </w:r>
            <w:r>
              <w:rPr>
                <w:webHidden/>
              </w:rPr>
            </w:r>
            <w:r>
              <w:rPr>
                <w:webHidden/>
              </w:rPr>
              <w:fldChar w:fldCharType="separate"/>
            </w:r>
            <w:r>
              <w:rPr>
                <w:webHidden/>
              </w:rPr>
              <w:t>10</w:t>
            </w:r>
            <w:r>
              <w:rPr>
                <w:webHidden/>
              </w:rPr>
              <w:fldChar w:fldCharType="end"/>
            </w:r>
          </w:hyperlink>
        </w:p>
        <w:p w14:paraId="5E665D03" w14:textId="6A51A4B3" w:rsidR="00421DF7" w:rsidRDefault="00421DF7">
          <w:r w:rsidRPr="00C11FC7">
            <w:rPr>
              <w:b/>
              <w:bCs/>
              <w:szCs w:val="20"/>
            </w:rPr>
            <w:fldChar w:fldCharType="end"/>
          </w:r>
        </w:p>
      </w:sdtContent>
    </w:sdt>
    <w:p w14:paraId="619E7C1A" w14:textId="77777777" w:rsidR="004E51F7" w:rsidRDefault="00421DF7" w:rsidP="00421DF7">
      <w:pPr>
        <w:rPr>
          <w:rFonts w:eastAsia="Oslo Sans Office"/>
        </w:rPr>
        <w:sectPr w:rsidR="004E51F7" w:rsidSect="00741EA3">
          <w:headerReference w:type="default" r:id="rId16"/>
          <w:footerReference w:type="default" r:id="rId17"/>
          <w:footerReference w:type="first" r:id="rId18"/>
          <w:pgSz w:w="11906" w:h="16838"/>
          <w:pgMar w:top="1440" w:right="1418" w:bottom="1418" w:left="1418" w:header="709" w:footer="709" w:gutter="0"/>
          <w:pgNumType w:fmt="lowerRoman" w:start="1"/>
          <w:cols w:space="708"/>
          <w:docGrid w:linePitch="360"/>
        </w:sectPr>
      </w:pPr>
      <w:r w:rsidRPr="00AF5EDA">
        <w:rPr>
          <w:rFonts w:eastAsia="Oslo Sans Office"/>
        </w:rPr>
        <w:t xml:space="preserve"> </w:t>
      </w:r>
    </w:p>
    <w:p w14:paraId="620C8265" w14:textId="77BD0D7C" w:rsidR="00233CE1" w:rsidRPr="0074300E" w:rsidRDefault="002461BF" w:rsidP="00DF7B0F">
      <w:pPr>
        <w:pStyle w:val="Overskrift1"/>
        <w:rPr>
          <w:rFonts w:eastAsia="Oslo Sans Office"/>
        </w:rPr>
      </w:pPr>
      <w:bookmarkStart w:id="0" w:name="_Toc89257055"/>
      <w:bookmarkStart w:id="1" w:name="_Toc229074845"/>
      <w:r w:rsidRPr="0074300E">
        <w:rPr>
          <w:rFonts w:eastAsia="Oslo Sans Office"/>
        </w:rPr>
        <w:lastRenderedPageBreak/>
        <w:t>OPPDRAGET</w:t>
      </w:r>
      <w:bookmarkEnd w:id="0"/>
      <w:bookmarkEnd w:id="1"/>
    </w:p>
    <w:p w14:paraId="620C8266" w14:textId="684D8D2D" w:rsidR="00233CE1" w:rsidRPr="0074300E" w:rsidRDefault="002461BF" w:rsidP="0074300E">
      <w:pPr>
        <w:pStyle w:val="Overskrift2"/>
        <w:rPr>
          <w:rFonts w:eastAsia="Oslo Sans Office"/>
        </w:rPr>
      </w:pPr>
      <w:bookmarkStart w:id="2" w:name="_Toc89257056"/>
      <w:bookmarkStart w:id="3" w:name="_Toc229074846"/>
      <w:r w:rsidRPr="0074300E">
        <w:rPr>
          <w:rFonts w:eastAsia="Oslo Sans Office"/>
        </w:rPr>
        <w:t>Oppdragsgiver</w:t>
      </w:r>
      <w:bookmarkEnd w:id="2"/>
      <w:bookmarkEnd w:id="3"/>
    </w:p>
    <w:p w14:paraId="567EC600" w14:textId="29B13C23" w:rsidR="00E31F9B" w:rsidRDefault="00E31F9B" w:rsidP="00AF5EDA">
      <w:pPr>
        <w:rPr>
          <w:rFonts w:eastAsia="Oslo Sans Office"/>
        </w:rPr>
      </w:pPr>
      <w:r>
        <w:rPr>
          <w:rFonts w:eastAsia="Oslo Sans Office"/>
        </w:rPr>
        <w:t xml:space="preserve">Oslo kommune v/ Oslobygg KF, heretter kalt oppdragsgiver, inviterer til åpen </w:t>
      </w:r>
      <w:r w:rsidR="000051D8">
        <w:rPr>
          <w:rFonts w:eastAsia="Oslo Sans Office"/>
        </w:rPr>
        <w:t>tilbudskonkurranse</w:t>
      </w:r>
      <w:r>
        <w:rPr>
          <w:rFonts w:eastAsia="Oslo Sans Office"/>
        </w:rPr>
        <w:t xml:space="preserve"> i forbindelse med anskaffelse av</w:t>
      </w:r>
      <w:r w:rsidR="000740F1">
        <w:rPr>
          <w:rFonts w:eastAsia="Oslo Sans Office"/>
        </w:rPr>
        <w:t xml:space="preserve"> heiser</w:t>
      </w:r>
      <w:r w:rsidRPr="00842DD7">
        <w:rPr>
          <w:rFonts w:eastAsia="Oslo Sans Office"/>
        </w:rPr>
        <w:t>.</w:t>
      </w:r>
    </w:p>
    <w:p w14:paraId="0D6C1A7D" w14:textId="77777777" w:rsidR="00DC3D27" w:rsidRDefault="00DC3D27" w:rsidP="00AF5EDA"/>
    <w:p w14:paraId="620C8267" w14:textId="300881AD" w:rsidR="00233CE1" w:rsidRPr="00DF28CB" w:rsidRDefault="002461BF" w:rsidP="00AF5EDA">
      <w:r w:rsidRPr="00DF28CB">
        <w:t xml:space="preserve">Oslobygg KF er et kommunalt foretak eid av Oslo kommune som skal utvikle, bygge, drifte og vedlikeholde formålsbygg. </w:t>
      </w:r>
      <w:r w:rsidR="00B50F78">
        <w:t>Vi</w:t>
      </w:r>
      <w:r w:rsidR="00B50F78" w:rsidRPr="00DF28CB">
        <w:t xml:space="preserve"> </w:t>
      </w:r>
      <w:r w:rsidRPr="00DF28CB">
        <w:t>er en av landets største eiendomsforvaltere med mer enn 2,7 millioner kvm</w:t>
      </w:r>
      <w:r w:rsidR="00EB4EA1">
        <w:t>.</w:t>
      </w:r>
      <w:r w:rsidRPr="00DF28CB">
        <w:t xml:space="preserve"> i porteføljen. Porteføljen består av barnehager, sykehjem, brannstasjoner, omsorgsboliger, skolebygg, kulturbygg og idrettsanlegg m.m. </w:t>
      </w:r>
      <w:r w:rsidR="00B50F78">
        <w:rPr>
          <w:szCs w:val="20"/>
        </w:rPr>
        <w:t>Oslobygg skal være pådriver for en bærekraftig, inkluderende og seriøs bransje. Miljø og energi, innovasjon, inkludering og seriøst arbeidsliv er sentrale satsningsområder</w:t>
      </w:r>
      <w:r w:rsidR="00530F2F">
        <w:rPr>
          <w:szCs w:val="20"/>
        </w:rPr>
        <w:t>.</w:t>
      </w:r>
      <w:r w:rsidR="00B50F78">
        <w:rPr>
          <w:szCs w:val="20"/>
        </w:rPr>
        <w:t xml:space="preserve"> </w:t>
      </w:r>
    </w:p>
    <w:p w14:paraId="620C826C" w14:textId="4D7757A1" w:rsidR="00233CE1" w:rsidRPr="00AA1D71" w:rsidRDefault="002461BF" w:rsidP="00E65EA5">
      <w:pPr>
        <w:pStyle w:val="Overskrift2"/>
        <w:tabs>
          <w:tab w:val="clear" w:pos="576"/>
          <w:tab w:val="num" w:pos="216"/>
        </w:tabs>
        <w:rPr>
          <w:rFonts w:ascii="Oslo Sans Office" w:eastAsia="Oslo Sans Office" w:hAnsi="Oslo Sans Office"/>
        </w:rPr>
      </w:pPr>
      <w:bookmarkStart w:id="4" w:name="_Toc410214669"/>
      <w:bookmarkStart w:id="5" w:name="_Toc492381353"/>
      <w:bookmarkStart w:id="6" w:name="_Toc509387026"/>
      <w:bookmarkStart w:id="7" w:name="_Toc18749517"/>
      <w:bookmarkStart w:id="8" w:name="_Toc89257057"/>
      <w:bookmarkStart w:id="9" w:name="_Toc229074847"/>
      <w:r w:rsidRPr="00AA1D71">
        <w:rPr>
          <w:rFonts w:ascii="Oslo Sans Office" w:eastAsia="Oslo Sans Office" w:hAnsi="Oslo Sans Office"/>
        </w:rPr>
        <w:t>Konkurransegrunnlagets oppbygning</w:t>
      </w:r>
      <w:bookmarkEnd w:id="4"/>
      <w:bookmarkEnd w:id="5"/>
      <w:bookmarkEnd w:id="6"/>
      <w:bookmarkEnd w:id="7"/>
      <w:bookmarkEnd w:id="8"/>
      <w:bookmarkEnd w:id="9"/>
    </w:p>
    <w:p w14:paraId="2D99E6EA" w14:textId="77777777" w:rsidR="00AA1D71" w:rsidRPr="00AA1D71" w:rsidRDefault="00AA1D71" w:rsidP="00AA1D71">
      <w:pPr>
        <w:rPr>
          <w:rFonts w:eastAsia="Oslo Sans Office"/>
        </w:rPr>
      </w:pPr>
    </w:p>
    <w:p w14:paraId="620C826D" w14:textId="77777777" w:rsidR="00233CE1" w:rsidRPr="00AA1D71" w:rsidRDefault="002461BF" w:rsidP="00E65EA5">
      <w:pPr>
        <w:rPr>
          <w:rFonts w:eastAsia="Oslo Sans Office"/>
        </w:rPr>
      </w:pPr>
      <w:proofErr w:type="spellStart"/>
      <w:r w:rsidRPr="00AA1D71">
        <w:rPr>
          <w:rFonts w:eastAsia="Oslo Sans Office"/>
        </w:rPr>
        <w:t>Kontraktsgrunnlaget</w:t>
      </w:r>
      <w:proofErr w:type="spellEnd"/>
      <w:r w:rsidRPr="00AA1D71">
        <w:rPr>
          <w:rFonts w:eastAsia="Oslo Sans Office"/>
        </w:rPr>
        <w:t xml:space="preserve"> er bygd opp etter NS 3450 og har følgende hovedinnhold:</w:t>
      </w:r>
    </w:p>
    <w:p w14:paraId="7BFCC17F" w14:textId="77777777" w:rsidR="006A6844" w:rsidRPr="00AA1D71" w:rsidRDefault="006A6844" w:rsidP="00E65EA5">
      <w:pPr>
        <w:rPr>
          <w:rFonts w:eastAsia="Oslo Sans Office"/>
        </w:rPr>
      </w:pPr>
    </w:p>
    <w:p w14:paraId="620C826E" w14:textId="77777777" w:rsidR="00233CE1" w:rsidRPr="00AA1D71" w:rsidRDefault="002461BF" w:rsidP="00E65EA5">
      <w:pPr>
        <w:rPr>
          <w:rFonts w:eastAsia="Oslo Sans Office"/>
        </w:rPr>
      </w:pPr>
      <w:r w:rsidRPr="00AA1D71">
        <w:rPr>
          <w:rFonts w:eastAsia="Oslo Sans Office"/>
        </w:rPr>
        <w:t>Del I: Konkurransebeskrivelsen (dette dokumentet)</w:t>
      </w:r>
    </w:p>
    <w:p w14:paraId="620C826F" w14:textId="77777777" w:rsidR="00233CE1" w:rsidRPr="00AA1D71" w:rsidRDefault="002461BF" w:rsidP="00E65EA5">
      <w:pPr>
        <w:pStyle w:val="Listeavsnitt-pkt12konkurransegrunnlagetsoppbygning"/>
        <w:numPr>
          <w:ilvl w:val="0"/>
          <w:numId w:val="35"/>
        </w:numPr>
      </w:pPr>
      <w:r w:rsidRPr="00AA1D71">
        <w:t>Tilbudsinnbydelsen</w:t>
      </w:r>
    </w:p>
    <w:p w14:paraId="620C8270" w14:textId="77777777" w:rsidR="00233CE1" w:rsidRPr="00AA1D71" w:rsidRDefault="002461BF" w:rsidP="00E65EA5">
      <w:pPr>
        <w:pStyle w:val="Listeavsnitt-pkt12konkurransegrunnlagetsoppbygning"/>
        <w:numPr>
          <w:ilvl w:val="0"/>
          <w:numId w:val="35"/>
        </w:numPr>
      </w:pPr>
      <w:r w:rsidRPr="00AA1D71">
        <w:t>Anskaffelsesprosedyre og konkurranseregler</w:t>
      </w:r>
    </w:p>
    <w:p w14:paraId="620C8271" w14:textId="77777777" w:rsidR="00233CE1" w:rsidRPr="00AA1D71" w:rsidRDefault="002461BF" w:rsidP="00E65EA5">
      <w:pPr>
        <w:pStyle w:val="Listeavsnitt-pkt12konkurransegrunnlagetsoppbygning"/>
        <w:numPr>
          <w:ilvl w:val="0"/>
          <w:numId w:val="35"/>
        </w:numPr>
      </w:pPr>
      <w:r w:rsidRPr="00AA1D71">
        <w:t>Kvalifikasjonskrav</w:t>
      </w:r>
    </w:p>
    <w:p w14:paraId="620C8272" w14:textId="77777777" w:rsidR="00233CE1" w:rsidRPr="00AA1D71" w:rsidRDefault="002461BF" w:rsidP="00E65EA5">
      <w:pPr>
        <w:pStyle w:val="Listeavsnitt-pkt12konkurransegrunnlagetsoppbygning"/>
        <w:numPr>
          <w:ilvl w:val="0"/>
          <w:numId w:val="35"/>
        </w:numPr>
      </w:pPr>
      <w:r w:rsidRPr="00AA1D71">
        <w:t>Tildelingskriterier</w:t>
      </w:r>
    </w:p>
    <w:p w14:paraId="620C8273" w14:textId="77777777" w:rsidR="00233CE1" w:rsidRPr="00AA1D71" w:rsidRDefault="002461BF" w:rsidP="00E65EA5">
      <w:pPr>
        <w:pStyle w:val="Listeavsnitt-pkt12konkurransegrunnlagetsoppbygning"/>
        <w:numPr>
          <w:ilvl w:val="0"/>
          <w:numId w:val="35"/>
        </w:numPr>
      </w:pPr>
      <w:r w:rsidRPr="00AA1D71">
        <w:t>Vedlegg til konkurransebeskrivelsen</w:t>
      </w:r>
    </w:p>
    <w:p w14:paraId="2DBD3770" w14:textId="77777777" w:rsidR="006A6844" w:rsidRPr="00AA1D71" w:rsidRDefault="006A6844" w:rsidP="00E65EA5">
      <w:pPr>
        <w:pStyle w:val="Listeavsnitt-pkt12konkurransegrunnlagetsoppbygning"/>
        <w:numPr>
          <w:ilvl w:val="0"/>
          <w:numId w:val="0"/>
        </w:numPr>
      </w:pPr>
    </w:p>
    <w:p w14:paraId="620C8274" w14:textId="4AF2E222" w:rsidR="00233CE1" w:rsidRPr="00AA1D71" w:rsidRDefault="002461BF" w:rsidP="00E65EA5">
      <w:pPr>
        <w:rPr>
          <w:rFonts w:eastAsia="Oslo Sans Office"/>
        </w:rPr>
      </w:pPr>
      <w:r w:rsidRPr="00AA1D71">
        <w:rPr>
          <w:rFonts w:eastAsia="Oslo Sans Office"/>
        </w:rPr>
        <w:t xml:space="preserve">Del II: </w:t>
      </w:r>
      <w:proofErr w:type="spellStart"/>
      <w:r w:rsidRPr="00AA1D71">
        <w:rPr>
          <w:rFonts w:eastAsia="Oslo Sans Office"/>
        </w:rPr>
        <w:t>Kontraktsgrunnlaget</w:t>
      </w:r>
      <w:proofErr w:type="spellEnd"/>
    </w:p>
    <w:p w14:paraId="620C8275" w14:textId="77777777" w:rsidR="00233CE1" w:rsidRPr="00AA1D71" w:rsidRDefault="002461BF" w:rsidP="00E65EA5">
      <w:pPr>
        <w:pStyle w:val="Listeavsnitt-pkt12konkurransegrunnlagetsoppbygning"/>
      </w:pPr>
      <w:r w:rsidRPr="00AA1D71">
        <w:t>Generell del</w:t>
      </w:r>
      <w:r w:rsidRPr="00AA1D71">
        <w:tab/>
        <w:t xml:space="preserve"> </w:t>
      </w:r>
    </w:p>
    <w:p w14:paraId="620C8276" w14:textId="77777777" w:rsidR="00233CE1" w:rsidRPr="00AA1D71" w:rsidRDefault="002461BF" w:rsidP="00E65EA5">
      <w:pPr>
        <w:pStyle w:val="Listeavsnitt-pkt12konkurransegrunnlagetsoppbygning"/>
      </w:pPr>
      <w:proofErr w:type="spellStart"/>
      <w:r w:rsidRPr="00AA1D71">
        <w:t>Kontraktsbestemmelser</w:t>
      </w:r>
      <w:proofErr w:type="spellEnd"/>
      <w:r w:rsidRPr="00AA1D71">
        <w:tab/>
      </w:r>
    </w:p>
    <w:p w14:paraId="620C8277" w14:textId="77777777" w:rsidR="00233CE1" w:rsidRPr="00AA1D71" w:rsidRDefault="002461BF" w:rsidP="00E65EA5">
      <w:pPr>
        <w:pStyle w:val="Listeavsnitt-pkt12konkurransegrunnlagetsoppbygning"/>
      </w:pPr>
      <w:r w:rsidRPr="00AA1D71">
        <w:t xml:space="preserve">Tekniske bestemmelser   </w:t>
      </w:r>
    </w:p>
    <w:p w14:paraId="620C8278" w14:textId="77777777" w:rsidR="00233CE1" w:rsidRPr="00AA1D71" w:rsidRDefault="002461BF" w:rsidP="00E65EA5">
      <w:pPr>
        <w:pStyle w:val="Listeavsnitt-pkt12konkurransegrunnlagetsoppbygning"/>
      </w:pPr>
      <w:r w:rsidRPr="00AA1D71">
        <w:t>Krav til byggeprosessen</w:t>
      </w:r>
    </w:p>
    <w:p w14:paraId="620C8279" w14:textId="77777777" w:rsidR="00233CE1" w:rsidRPr="00AA1D71" w:rsidRDefault="002461BF" w:rsidP="00E65EA5">
      <w:pPr>
        <w:pStyle w:val="Listeavsnitt-pkt12konkurransegrunnlagetsoppbygning"/>
      </w:pPr>
      <w:r w:rsidRPr="00AA1D71">
        <w:t>Fremdrift, frister og dagmulkter</w:t>
      </w:r>
    </w:p>
    <w:p w14:paraId="620C827A" w14:textId="77777777" w:rsidR="00233CE1" w:rsidRPr="00AA1D71" w:rsidRDefault="002461BF" w:rsidP="00E65EA5">
      <w:pPr>
        <w:pStyle w:val="Listeavsnitt-pkt12konkurransegrunnlagetsoppbygning"/>
      </w:pPr>
      <w:r w:rsidRPr="00AA1D71">
        <w:t>Vederlaget</w:t>
      </w:r>
    </w:p>
    <w:p w14:paraId="620C827B" w14:textId="77777777" w:rsidR="00233CE1" w:rsidRPr="00AA1D71" w:rsidRDefault="002461BF" w:rsidP="00E65EA5">
      <w:pPr>
        <w:pStyle w:val="Listeavsnitt-pkt12konkurransegrunnlagetsoppbygning"/>
      </w:pPr>
      <w:r w:rsidRPr="00AA1D71">
        <w:t>Oppdragsgivers ytelser</w:t>
      </w:r>
    </w:p>
    <w:p w14:paraId="620C827C" w14:textId="77777777" w:rsidR="00233CE1" w:rsidRPr="00AA1D71" w:rsidRDefault="002461BF" w:rsidP="00E65EA5">
      <w:pPr>
        <w:pStyle w:val="Listeavsnitt-pkt12konkurransegrunnlagetsoppbygning"/>
      </w:pPr>
      <w:r w:rsidRPr="00AA1D71">
        <w:t xml:space="preserve">Vedlegg til </w:t>
      </w:r>
      <w:proofErr w:type="spellStart"/>
      <w:r w:rsidRPr="00AA1D71">
        <w:t>kontraktsgrunnlaget</w:t>
      </w:r>
      <w:proofErr w:type="spellEnd"/>
    </w:p>
    <w:p w14:paraId="620C827D" w14:textId="76DB721B" w:rsidR="00233CE1" w:rsidRPr="00A257D0" w:rsidRDefault="002461BF" w:rsidP="0074300E">
      <w:pPr>
        <w:pStyle w:val="Overskrift2"/>
        <w:rPr>
          <w:rFonts w:eastAsia="Oslo Sans Office"/>
          <w:szCs w:val="24"/>
        </w:rPr>
      </w:pPr>
      <w:bookmarkStart w:id="10" w:name="_Toc89257058"/>
      <w:bookmarkStart w:id="11" w:name="_Toc229074848"/>
      <w:r w:rsidRPr="00A257D0">
        <w:rPr>
          <w:rFonts w:eastAsia="Oslo Sans Office"/>
          <w:szCs w:val="24"/>
        </w:rPr>
        <w:t>Anskaffelsens formål og omfang</w:t>
      </w:r>
      <w:bookmarkStart w:id="12" w:name="_Hlk111536782"/>
      <w:bookmarkEnd w:id="10"/>
      <w:bookmarkEnd w:id="11"/>
    </w:p>
    <w:p w14:paraId="41935423" w14:textId="05B4AADE" w:rsidR="00C72575" w:rsidRPr="00482AEF" w:rsidRDefault="00AC0894" w:rsidP="00AF5EDA">
      <w:pPr>
        <w:rPr>
          <w:rFonts w:eastAsia="Oslo Sans Office"/>
        </w:rPr>
      </w:pPr>
      <w:r>
        <w:t xml:space="preserve">For å sikre eiendommens videre drift </w:t>
      </w:r>
      <w:r w:rsidR="00BC3086">
        <w:t>skal</w:t>
      </w:r>
      <w:r>
        <w:t xml:space="preserve"> det etableres </w:t>
      </w:r>
      <w:r w:rsidR="00C72575" w:rsidRPr="00A375B8">
        <w:t>ny utvendig </w:t>
      </w:r>
      <w:proofErr w:type="spellStart"/>
      <w:r w:rsidR="00C72575" w:rsidRPr="00A375B8">
        <w:t>båreheis</w:t>
      </w:r>
      <w:proofErr w:type="spellEnd"/>
      <w:r w:rsidR="00C72575" w:rsidRPr="00A375B8">
        <w:t>, samt oppgradering av eksi</w:t>
      </w:r>
      <w:r w:rsidR="0036020F">
        <w:t>s</w:t>
      </w:r>
      <w:r w:rsidR="00C72575" w:rsidRPr="00A375B8">
        <w:t>terende vareheis og demontering av eksisterende personheis. Prosjektet gjennomføres for å sikre universell tilkomst til alle etasjer, samt ivareta driftssikker og forskriftsmessig heisløsning for vareheis.  Forprosjekt gjennomført i 2024</w:t>
      </w:r>
      <w:r w:rsidR="00C72575">
        <w:t xml:space="preserve">-2025. </w:t>
      </w:r>
      <w:r w:rsidR="00C72575" w:rsidRPr="00A375B8">
        <w:t xml:space="preserve"> </w:t>
      </w:r>
      <w:r w:rsidR="00C72575" w:rsidRPr="00A375B8">
        <w:br/>
      </w:r>
      <w:r w:rsidR="00961833">
        <w:t>I</w:t>
      </w:r>
      <w:r w:rsidR="00053AAC">
        <w:t xml:space="preserve"> </w:t>
      </w:r>
      <w:r w:rsidR="00961833">
        <w:t>f</w:t>
      </w:r>
      <w:r w:rsidR="00053AAC">
        <w:t xml:space="preserve">orbindelse </w:t>
      </w:r>
      <w:r w:rsidR="00961833">
        <w:t>m</w:t>
      </w:r>
      <w:r w:rsidR="00053AAC">
        <w:t>ed</w:t>
      </w:r>
      <w:r w:rsidR="00961833">
        <w:t xml:space="preserve"> etablering av </w:t>
      </w:r>
      <w:r w:rsidR="009E0088">
        <w:t xml:space="preserve">utvendig heis skal påbygg i </w:t>
      </w:r>
      <w:r w:rsidR="00167B79">
        <w:t>gjeldene</w:t>
      </w:r>
      <w:r w:rsidR="009E0088">
        <w:t xml:space="preserve"> område </w:t>
      </w:r>
      <w:r w:rsidR="00F57E1A">
        <w:t>rives/</w:t>
      </w:r>
      <w:r w:rsidR="009E0088">
        <w:t>saneres.</w:t>
      </w:r>
      <w:r w:rsidR="00961833">
        <w:t xml:space="preserve"> </w:t>
      </w:r>
      <w:r w:rsidR="00961833">
        <w:br/>
      </w:r>
      <w:r w:rsidR="00961833">
        <w:br/>
      </w:r>
      <w:r w:rsidR="00C72575" w:rsidRPr="00A375B8">
        <w:t>Det </w:t>
      </w:r>
      <w:r w:rsidR="00A0714A">
        <w:t>skal pågå</w:t>
      </w:r>
      <w:r w:rsidR="00A0714A" w:rsidRPr="00A375B8">
        <w:t xml:space="preserve"> parallel</w:t>
      </w:r>
      <w:r w:rsidR="00A0714A">
        <w:t>l entreprise</w:t>
      </w:r>
      <w:r w:rsidR="00A0714A" w:rsidRPr="00A375B8">
        <w:t xml:space="preserve"> for ventilasjon, med utskiftning av aggregater i 4. </w:t>
      </w:r>
      <w:proofErr w:type="spellStart"/>
      <w:r w:rsidR="00C72575" w:rsidRPr="00A375B8">
        <w:t>etg</w:t>
      </w:r>
      <w:proofErr w:type="spellEnd"/>
      <w:r w:rsidR="00C72575" w:rsidRPr="00A375B8">
        <w:t>.  </w:t>
      </w:r>
      <w:r w:rsidR="00C72575">
        <w:t xml:space="preserve">Dette vil gjennomføres som egen entreprise. </w:t>
      </w:r>
      <w:r w:rsidR="00C72575" w:rsidRPr="00A375B8">
        <w:t>Forholdene</w:t>
      </w:r>
      <w:r w:rsidR="00C72575">
        <w:t xml:space="preserve"> vedr rigg/drift, samordningsansvar og fremdrift </w:t>
      </w:r>
      <w:r w:rsidR="00C72575" w:rsidRPr="00A375B8">
        <w:t>knyttet til ventilasjonsprosjektet </w:t>
      </w:r>
      <w:r w:rsidR="00DA26C7">
        <w:t>er tatt</w:t>
      </w:r>
      <w:r w:rsidR="00C72575" w:rsidRPr="00A375B8">
        <w:t xml:space="preserve"> inn som </w:t>
      </w:r>
      <w:r w:rsidR="00C72575">
        <w:t>en del av</w:t>
      </w:r>
      <w:r w:rsidR="00C72575" w:rsidRPr="00A375B8">
        <w:t xml:space="preserve"> i konkurransegrunnlaget</w:t>
      </w:r>
      <w:r w:rsidR="00A0714A">
        <w:t>, se D.3.4</w:t>
      </w:r>
    </w:p>
    <w:p w14:paraId="19574757" w14:textId="77777777" w:rsidR="00332C1F" w:rsidRDefault="00332C1F" w:rsidP="00332C1F">
      <w:pPr>
        <w:pStyle w:val="Overskrift2"/>
        <w:rPr>
          <w:rFonts w:eastAsia="Oslo Sans Office"/>
        </w:rPr>
      </w:pPr>
      <w:bookmarkStart w:id="13" w:name="_Toc161393874"/>
      <w:bookmarkStart w:id="14" w:name="_Toc229074849"/>
      <w:r>
        <w:rPr>
          <w:rFonts w:eastAsia="Oslo Sans Office"/>
        </w:rPr>
        <w:lastRenderedPageBreak/>
        <w:t>Klima- og miljøhensyn</w:t>
      </w:r>
      <w:bookmarkEnd w:id="13"/>
      <w:bookmarkEnd w:id="14"/>
    </w:p>
    <w:p w14:paraId="715DF4FD" w14:textId="77777777" w:rsidR="00683BCA" w:rsidRDefault="00683BCA" w:rsidP="00683BCA">
      <w:pPr>
        <w:rPr>
          <w:rFonts w:eastAsia="Oslo Sans Office"/>
        </w:rPr>
      </w:pPr>
      <w:r>
        <w:rPr>
          <w:rFonts w:eastAsia="Oslo Sans Office"/>
        </w:rPr>
        <w:t xml:space="preserve">I </w:t>
      </w:r>
      <w:r w:rsidRPr="00963DE8">
        <w:rPr>
          <w:rFonts w:eastAsia="Oslo Sans Office"/>
        </w:rPr>
        <w:t xml:space="preserve">denne anskaffelsen blir ikke </w:t>
      </w:r>
      <w:r>
        <w:rPr>
          <w:rFonts w:eastAsia="Oslo Sans Office"/>
        </w:rPr>
        <w:t xml:space="preserve">klima og </w:t>
      </w:r>
      <w:r w:rsidRPr="00963DE8">
        <w:rPr>
          <w:rFonts w:eastAsia="Oslo Sans Office"/>
        </w:rPr>
        <w:t xml:space="preserve">miljø vektet som et tildelingskriterium med 30%. </w:t>
      </w:r>
      <w:r>
        <w:rPr>
          <w:rFonts w:eastAsia="Oslo Sans Office"/>
        </w:rPr>
        <w:t xml:space="preserve">Oppdragsgiver har i stedet valgt å </w:t>
      </w:r>
      <w:r w:rsidRPr="00963DE8">
        <w:rPr>
          <w:rFonts w:eastAsia="Oslo Sans Office"/>
        </w:rPr>
        <w:t xml:space="preserve">stille strenge minimumskrav til </w:t>
      </w:r>
      <w:r>
        <w:rPr>
          <w:rFonts w:eastAsia="Oslo Sans Office"/>
        </w:rPr>
        <w:t xml:space="preserve">klima og </w:t>
      </w:r>
      <w:r w:rsidRPr="00963DE8">
        <w:rPr>
          <w:rFonts w:eastAsia="Oslo Sans Office"/>
        </w:rPr>
        <w:t xml:space="preserve">miljø som etter </w:t>
      </w:r>
      <w:r>
        <w:rPr>
          <w:rFonts w:eastAsia="Oslo Sans Office"/>
        </w:rPr>
        <w:t xml:space="preserve">oppdragsgivers </w:t>
      </w:r>
      <w:r w:rsidRPr="00963DE8">
        <w:rPr>
          <w:rFonts w:eastAsia="Oslo Sans Office"/>
        </w:rPr>
        <w:t xml:space="preserve">vurdering klart vil gi en bedre </w:t>
      </w:r>
      <w:r>
        <w:rPr>
          <w:rFonts w:eastAsia="Oslo Sans Office"/>
        </w:rPr>
        <w:t xml:space="preserve">klima- og </w:t>
      </w:r>
      <w:r w:rsidRPr="00963DE8">
        <w:rPr>
          <w:rFonts w:eastAsia="Oslo Sans Office"/>
        </w:rPr>
        <w:t xml:space="preserve">miljøeffekt enn å oppstille </w:t>
      </w:r>
      <w:r>
        <w:rPr>
          <w:rFonts w:eastAsia="Oslo Sans Office"/>
        </w:rPr>
        <w:t xml:space="preserve">klima og </w:t>
      </w:r>
      <w:r w:rsidRPr="00963DE8">
        <w:rPr>
          <w:rFonts w:eastAsia="Oslo Sans Office"/>
        </w:rPr>
        <w:t>miljø som et tildelingskriterium. Etter anskaffelsesforskriften § 7-9 (4) første punktum er Oppdragsgiver forpliktet til å oppgi en begrunnelse for dette i</w:t>
      </w:r>
      <w:r>
        <w:rPr>
          <w:rFonts w:eastAsia="Oslo Sans Office"/>
        </w:rPr>
        <w:t xml:space="preserve"> k</w:t>
      </w:r>
      <w:r w:rsidRPr="00963DE8">
        <w:rPr>
          <w:rFonts w:eastAsia="Oslo Sans Office"/>
        </w:rPr>
        <w:t>onkurransedokumentene. Begrunnelse gis i det etterfølgende</w:t>
      </w:r>
      <w:r>
        <w:rPr>
          <w:rFonts w:eastAsia="Oslo Sans Office"/>
        </w:rPr>
        <w:t>.</w:t>
      </w:r>
    </w:p>
    <w:p w14:paraId="3C8C8D37" w14:textId="77777777" w:rsidR="00683BCA" w:rsidRDefault="00683BCA" w:rsidP="00683BCA">
      <w:pPr>
        <w:rPr>
          <w:rFonts w:eastAsia="Oslo Sans Office"/>
        </w:rPr>
      </w:pPr>
    </w:p>
    <w:p w14:paraId="151E1AE3" w14:textId="607D3280" w:rsidR="000E4636" w:rsidRPr="00442C60" w:rsidRDefault="00683BCA" w:rsidP="00683BCA">
      <w:pPr>
        <w:rPr>
          <w:rFonts w:eastAsia="Oslo Sans Office"/>
          <w:b/>
          <w:bCs/>
        </w:rPr>
      </w:pPr>
      <w:r w:rsidRPr="00963DE8">
        <w:rPr>
          <w:rFonts w:eastAsia="Oslo Sans Office"/>
        </w:rPr>
        <w:t>Denne anskaffelsen er av et begrenset omfang, både når det gjelder størrelsen</w:t>
      </w:r>
      <w:r>
        <w:rPr>
          <w:rFonts w:eastAsia="Oslo Sans Office"/>
        </w:rPr>
        <w:t xml:space="preserve"> på prosjektet</w:t>
      </w:r>
      <w:r w:rsidRPr="00963DE8">
        <w:rPr>
          <w:rFonts w:eastAsia="Oslo Sans Office"/>
        </w:rPr>
        <w:t xml:space="preserve"> </w:t>
      </w:r>
      <w:r>
        <w:rPr>
          <w:rFonts w:eastAsia="Oslo Sans Office"/>
        </w:rPr>
        <w:t>og type arbeider som skal utføres.</w:t>
      </w:r>
      <w:r w:rsidRPr="00963DE8">
        <w:rPr>
          <w:rFonts w:eastAsia="Oslo Sans Office"/>
        </w:rPr>
        <w:t xml:space="preserve"> </w:t>
      </w:r>
      <w:r w:rsidR="00216447">
        <w:rPr>
          <w:rFonts w:eastAsia="Oslo Sans Office"/>
        </w:rPr>
        <w:t>E</w:t>
      </w:r>
      <w:r w:rsidR="00FF4902">
        <w:rPr>
          <w:rFonts w:eastAsia="Oslo Sans Office"/>
        </w:rPr>
        <w:t>tabler</w:t>
      </w:r>
      <w:r w:rsidR="00216447">
        <w:rPr>
          <w:rFonts w:eastAsia="Oslo Sans Office"/>
        </w:rPr>
        <w:t>ing av</w:t>
      </w:r>
      <w:r w:rsidR="00FF4902">
        <w:rPr>
          <w:rFonts w:eastAsia="Oslo Sans Office"/>
        </w:rPr>
        <w:t xml:space="preserve"> ny utvendig </w:t>
      </w:r>
      <w:proofErr w:type="spellStart"/>
      <w:r w:rsidR="00FF4902">
        <w:rPr>
          <w:rFonts w:eastAsia="Oslo Sans Office"/>
        </w:rPr>
        <w:t>båreheis</w:t>
      </w:r>
      <w:proofErr w:type="spellEnd"/>
      <w:r w:rsidR="00FF4902">
        <w:rPr>
          <w:rFonts w:eastAsia="Oslo Sans Office"/>
        </w:rPr>
        <w:t xml:space="preserve"> og full </w:t>
      </w:r>
      <w:r w:rsidR="00C9687C" w:rsidRPr="00C9687C">
        <w:rPr>
          <w:rFonts w:eastAsia="Oslo Sans Office"/>
        </w:rPr>
        <w:t>utskiftning av heiskupé og tekniske komponenter</w:t>
      </w:r>
      <w:r w:rsidR="00216447">
        <w:rPr>
          <w:rFonts w:eastAsia="Oslo Sans Office"/>
        </w:rPr>
        <w:t xml:space="preserve"> i eksisterende vareheis, vil med høy sannsynlighet være mer energieffektivt enn dagens situasjon. Dette vil redusere </w:t>
      </w:r>
      <w:r w:rsidR="00FA4793">
        <w:rPr>
          <w:rFonts w:eastAsia="Oslo Sans Office"/>
        </w:rPr>
        <w:t xml:space="preserve">byggets elektriske energibehov og </w:t>
      </w:r>
      <w:r w:rsidR="00CF26B6">
        <w:rPr>
          <w:rFonts w:eastAsia="Oslo Sans Office"/>
        </w:rPr>
        <w:t>dermed redusere byggets klimagassutslipp i drift.</w:t>
      </w:r>
    </w:p>
    <w:p w14:paraId="08C4F8BC" w14:textId="77777777" w:rsidR="000E4636" w:rsidRDefault="000E4636" w:rsidP="00683BCA">
      <w:pPr>
        <w:rPr>
          <w:rFonts w:eastAsia="Oslo Sans Office"/>
        </w:rPr>
      </w:pPr>
    </w:p>
    <w:p w14:paraId="188C51C7" w14:textId="084A9D0E" w:rsidR="00683BCA" w:rsidRDefault="00683BCA" w:rsidP="00683BCA">
      <w:pPr>
        <w:rPr>
          <w:rFonts w:eastAsia="Oslo Sans Office"/>
        </w:rPr>
      </w:pPr>
      <w:r>
        <w:rPr>
          <w:rFonts w:eastAsia="Oslo Sans Office"/>
        </w:rPr>
        <w:t>De utvendige arbeidene begrenser seg</w:t>
      </w:r>
      <w:r w:rsidRPr="00963DE8">
        <w:rPr>
          <w:rFonts w:eastAsia="Oslo Sans Office"/>
        </w:rPr>
        <w:t xml:space="preserve"> </w:t>
      </w:r>
      <w:r>
        <w:rPr>
          <w:rFonts w:eastAsia="Oslo Sans Office"/>
        </w:rPr>
        <w:t>til</w:t>
      </w:r>
      <w:r w:rsidRPr="00963DE8">
        <w:rPr>
          <w:rFonts w:eastAsia="Oslo Sans Office"/>
        </w:rPr>
        <w:t xml:space="preserve"> </w:t>
      </w:r>
      <w:r>
        <w:rPr>
          <w:rFonts w:eastAsia="Oslo Sans Office"/>
        </w:rPr>
        <w:t xml:space="preserve">ett område med </w:t>
      </w:r>
      <w:r w:rsidRPr="00963DE8">
        <w:rPr>
          <w:rFonts w:eastAsia="Oslo Sans Office"/>
        </w:rPr>
        <w:t>asfal</w:t>
      </w:r>
      <w:r>
        <w:rPr>
          <w:rFonts w:eastAsia="Oslo Sans Office"/>
        </w:rPr>
        <w:t>t</w:t>
      </w:r>
      <w:r w:rsidRPr="00963DE8">
        <w:rPr>
          <w:rFonts w:eastAsia="Oslo Sans Office"/>
        </w:rPr>
        <w:t xml:space="preserve">, slik at </w:t>
      </w:r>
      <w:r>
        <w:rPr>
          <w:rFonts w:eastAsia="Oslo Sans Office"/>
        </w:rPr>
        <w:t xml:space="preserve">det i utgangspunktet </w:t>
      </w:r>
      <w:r w:rsidR="00EE5F50">
        <w:rPr>
          <w:rFonts w:eastAsia="Oslo Sans Office"/>
        </w:rPr>
        <w:t>ikke er</w:t>
      </w:r>
      <w:r w:rsidRPr="00963DE8">
        <w:rPr>
          <w:rFonts w:eastAsia="Oslo Sans Office"/>
        </w:rPr>
        <w:t xml:space="preserve"> planter og vegetasjon </w:t>
      </w:r>
      <w:r>
        <w:rPr>
          <w:rFonts w:eastAsia="Oslo Sans Office"/>
        </w:rPr>
        <w:t xml:space="preserve">som </w:t>
      </w:r>
      <w:r w:rsidRPr="00963DE8">
        <w:rPr>
          <w:rFonts w:eastAsia="Oslo Sans Office"/>
        </w:rPr>
        <w:t>bli</w:t>
      </w:r>
      <w:r>
        <w:rPr>
          <w:rFonts w:eastAsia="Oslo Sans Office"/>
        </w:rPr>
        <w:t>r</w:t>
      </w:r>
      <w:r w:rsidRPr="00963DE8">
        <w:rPr>
          <w:rFonts w:eastAsia="Oslo Sans Office"/>
        </w:rPr>
        <w:t xml:space="preserve"> berørt av arbeidene. </w:t>
      </w:r>
      <w:r>
        <w:rPr>
          <w:rFonts w:eastAsia="Oslo Sans Office"/>
        </w:rPr>
        <w:t xml:space="preserve"> </w:t>
      </w:r>
    </w:p>
    <w:p w14:paraId="5A29F6E3" w14:textId="77777777" w:rsidR="00683BCA" w:rsidRDefault="00683BCA" w:rsidP="00683BCA">
      <w:pPr>
        <w:rPr>
          <w:rFonts w:eastAsia="Oslo Sans Office"/>
        </w:rPr>
      </w:pPr>
    </w:p>
    <w:p w14:paraId="16F15A21" w14:textId="7168A4D8" w:rsidR="00683BCA" w:rsidRDefault="00683BCA" w:rsidP="00683BCA">
      <w:pPr>
        <w:rPr>
          <w:rFonts w:eastAsia="Oslo Sans Office"/>
        </w:rPr>
      </w:pPr>
      <w:r w:rsidRPr="00AF08B9">
        <w:rPr>
          <w:rFonts w:eastAsia="Oslo Sans Office"/>
        </w:rPr>
        <w:t xml:space="preserve">For å redusere direkte klimagassutslipp fra bygge-/anleggsplassen, er det stilt </w:t>
      </w:r>
      <w:r w:rsidR="00931586">
        <w:rPr>
          <w:rFonts w:eastAsia="Oslo Sans Office"/>
        </w:rPr>
        <w:t xml:space="preserve">strenge </w:t>
      </w:r>
      <w:r w:rsidRPr="00AF08B9">
        <w:rPr>
          <w:rFonts w:eastAsia="Oslo Sans Office"/>
        </w:rPr>
        <w:t xml:space="preserve">krav til utslippsfri bygge-/anleggsplass i hele gjennomføringsperioden. Alt øvrig arbeid som utføres skal gjøres utslippsfritt, og kravet omfatter bl.a. </w:t>
      </w:r>
      <w:r w:rsidR="004D2AA2">
        <w:rPr>
          <w:rFonts w:eastAsia="Oslo Sans Office"/>
        </w:rPr>
        <w:t>oppvarming</w:t>
      </w:r>
      <w:r w:rsidR="00CB4BEF">
        <w:rPr>
          <w:rFonts w:eastAsia="Oslo Sans Office"/>
        </w:rPr>
        <w:t xml:space="preserve"> og</w:t>
      </w:r>
      <w:r w:rsidR="004D2AA2">
        <w:rPr>
          <w:rFonts w:eastAsia="Oslo Sans Office"/>
        </w:rPr>
        <w:t xml:space="preserve"> tørk, </w:t>
      </w:r>
      <w:r w:rsidRPr="00AF08B9">
        <w:rPr>
          <w:rFonts w:eastAsia="Oslo Sans Office"/>
        </w:rPr>
        <w:t>maskiner, stasjonært utstyr og verktøy.</w:t>
      </w:r>
    </w:p>
    <w:p w14:paraId="441B5A89" w14:textId="77777777" w:rsidR="00683BCA" w:rsidRDefault="00683BCA" w:rsidP="00683BCA">
      <w:pPr>
        <w:rPr>
          <w:rFonts w:eastAsia="Oslo Sans Office"/>
        </w:rPr>
      </w:pPr>
    </w:p>
    <w:p w14:paraId="686D1C99" w14:textId="420AC574" w:rsidR="00683BCA" w:rsidRDefault="00683BCA" w:rsidP="00683BCA">
      <w:pPr>
        <w:rPr>
          <w:rFonts w:eastAsia="Oslo Sans Office"/>
        </w:rPr>
      </w:pPr>
      <w:r>
        <w:rPr>
          <w:rFonts w:eastAsia="Oslo Sans Office"/>
        </w:rPr>
        <w:t xml:space="preserve">For å redusere direkte klimagassutslipp fra veitrafikk til/fra bygge-/anleggsplassen, er det stilt </w:t>
      </w:r>
      <w:r w:rsidR="00931586">
        <w:rPr>
          <w:rFonts w:eastAsia="Oslo Sans Office"/>
        </w:rPr>
        <w:t xml:space="preserve">strenge </w:t>
      </w:r>
      <w:r>
        <w:rPr>
          <w:rFonts w:eastAsia="Oslo Sans Office"/>
        </w:rPr>
        <w:t>krav både til massetransport og øvrig transport. Mas</w:t>
      </w:r>
      <w:r w:rsidRPr="00F81437">
        <w:rPr>
          <w:rFonts w:eastAsia="Oslo Sans Office"/>
        </w:rPr>
        <w:t>setransport til/fra bygge-/anleggsplassen</w:t>
      </w:r>
      <w:r>
        <w:rPr>
          <w:rFonts w:eastAsia="Oslo Sans Office"/>
        </w:rPr>
        <w:t xml:space="preserve"> skal utføres med utslippsfrie kjøretøy </w:t>
      </w:r>
      <w:r w:rsidR="00CB4BEF">
        <w:rPr>
          <w:rFonts w:eastAsia="Oslo Sans Office"/>
        </w:rPr>
        <w:t>(dvs. el.)</w:t>
      </w:r>
      <w:r w:rsidRPr="007F1378">
        <w:rPr>
          <w:rFonts w:eastAsia="Oslo Sans Office"/>
        </w:rPr>
        <w:t>.</w:t>
      </w:r>
      <w:r>
        <w:rPr>
          <w:rFonts w:eastAsia="Oslo Sans Office"/>
        </w:rPr>
        <w:t xml:space="preserve"> </w:t>
      </w:r>
      <w:r w:rsidRPr="00997571">
        <w:rPr>
          <w:rFonts w:eastAsia="Oslo Sans Office"/>
        </w:rPr>
        <w:t>Kravet gjelder hele transportstrekningen til og fra byggeplass, eller fra lasting til lossing av masser.</w:t>
      </w:r>
      <w:r>
        <w:rPr>
          <w:rFonts w:eastAsia="Oslo Sans Office"/>
        </w:rPr>
        <w:t xml:space="preserve"> </w:t>
      </w:r>
      <w:proofErr w:type="gramStart"/>
      <w:r>
        <w:rPr>
          <w:rFonts w:eastAsia="Oslo Sans Office"/>
        </w:rPr>
        <w:t>For øvrig</w:t>
      </w:r>
      <w:proofErr w:type="gramEnd"/>
      <w:r>
        <w:rPr>
          <w:rFonts w:eastAsia="Oslo Sans Office"/>
        </w:rPr>
        <w:t xml:space="preserve"> transport til/fra bygge-/anleggsplassen (bl.a. </w:t>
      </w:r>
      <w:r w:rsidRPr="004468A7">
        <w:rPr>
          <w:rFonts w:eastAsia="Oslo Sans Office"/>
        </w:rPr>
        <w:t>materialer, maskiner, utstyr og avfall</w:t>
      </w:r>
      <w:r>
        <w:rPr>
          <w:rFonts w:eastAsia="Oslo Sans Office"/>
        </w:rPr>
        <w:t xml:space="preserve">), skal </w:t>
      </w:r>
      <w:r w:rsidR="00CB4BEF">
        <w:rPr>
          <w:rFonts w:eastAsia="Oslo Sans Office"/>
        </w:rPr>
        <w:t xml:space="preserve">alle </w:t>
      </w:r>
      <w:r>
        <w:rPr>
          <w:rFonts w:eastAsia="Oslo Sans Office"/>
        </w:rPr>
        <w:t xml:space="preserve">kjøretøy </w:t>
      </w:r>
      <w:r w:rsidRPr="00D6622E">
        <w:rPr>
          <w:rFonts w:eastAsia="Oslo Sans Office"/>
        </w:rPr>
        <w:t xml:space="preserve">være utslippsfrie </w:t>
      </w:r>
      <w:r w:rsidR="00CB4BEF">
        <w:rPr>
          <w:rFonts w:eastAsia="Oslo Sans Office"/>
        </w:rPr>
        <w:t>(el.)</w:t>
      </w:r>
      <w:r w:rsidRPr="00D6622E">
        <w:rPr>
          <w:rFonts w:eastAsia="Oslo Sans Office"/>
        </w:rPr>
        <w:t xml:space="preserve"> eller biogassbaserte</w:t>
      </w:r>
      <w:r>
        <w:rPr>
          <w:rFonts w:eastAsia="Oslo Sans Office"/>
        </w:rPr>
        <w:t xml:space="preserve">, </w:t>
      </w:r>
      <w:r w:rsidR="00CB4BEF">
        <w:rPr>
          <w:rFonts w:eastAsia="Oslo Sans Office"/>
        </w:rPr>
        <w:t>og</w:t>
      </w:r>
      <w:r w:rsidRPr="004468A7">
        <w:rPr>
          <w:rFonts w:eastAsia="Oslo Sans Office"/>
        </w:rPr>
        <w:t xml:space="preserve"> oppfylle minimum euroklasse 6/VI.</w:t>
      </w:r>
    </w:p>
    <w:p w14:paraId="6957DAC6" w14:textId="77777777" w:rsidR="00CB4BEF" w:rsidRDefault="00CB4BEF" w:rsidP="00683BCA">
      <w:pPr>
        <w:rPr>
          <w:rFonts w:eastAsia="Oslo Sans Office"/>
        </w:rPr>
      </w:pPr>
    </w:p>
    <w:p w14:paraId="7E55FA1B" w14:textId="12EAB599" w:rsidR="00CB4BEF" w:rsidRDefault="00CB4BEF" w:rsidP="00683BCA">
      <w:pPr>
        <w:rPr>
          <w:rFonts w:eastAsia="Oslo Sans Office"/>
        </w:rPr>
      </w:pPr>
      <w:r>
        <w:rPr>
          <w:rFonts w:eastAsia="Oslo Sans Office"/>
        </w:rPr>
        <w:t xml:space="preserve">Det er få materialer som skal tilføres prosjektet, men for å begrense klimagassutslipp fra materialer, er det satt </w:t>
      </w:r>
      <w:r w:rsidR="009F0992">
        <w:rPr>
          <w:rFonts w:eastAsia="Oslo Sans Office"/>
        </w:rPr>
        <w:t xml:space="preserve">krav til at betong skal utføres i </w:t>
      </w:r>
      <w:r w:rsidR="00361721">
        <w:rPr>
          <w:rFonts w:eastAsia="Oslo Sans Office"/>
        </w:rPr>
        <w:t xml:space="preserve">minimum </w:t>
      </w:r>
      <w:proofErr w:type="spellStart"/>
      <w:r w:rsidR="009F0992">
        <w:rPr>
          <w:rFonts w:eastAsia="Oslo Sans Office"/>
        </w:rPr>
        <w:t>lavkarbon</w:t>
      </w:r>
      <w:proofErr w:type="spellEnd"/>
      <w:r w:rsidR="009F0992">
        <w:rPr>
          <w:rFonts w:eastAsia="Oslo Sans Office"/>
        </w:rPr>
        <w:t xml:space="preserve"> klasse 30</w:t>
      </w:r>
      <w:r w:rsidR="00361721">
        <w:rPr>
          <w:rFonts w:eastAsia="Oslo Sans Office"/>
        </w:rPr>
        <w:t xml:space="preserve"> </w:t>
      </w:r>
      <w:r w:rsidR="00361721" w:rsidRPr="00361721">
        <w:rPr>
          <w:rFonts w:eastAsia="Oslo Sans Office"/>
        </w:rPr>
        <w:t>iht. Norsk betongforenings publikasjon (2025).</w:t>
      </w:r>
    </w:p>
    <w:p w14:paraId="3CEF09D3" w14:textId="77777777" w:rsidR="00683BCA" w:rsidRDefault="00683BCA" w:rsidP="00683BCA">
      <w:pPr>
        <w:rPr>
          <w:rFonts w:eastAsia="Oslo Sans Office"/>
        </w:rPr>
      </w:pPr>
    </w:p>
    <w:p w14:paraId="0696974A" w14:textId="71F34C18" w:rsidR="00683BCA" w:rsidRDefault="00683BCA" w:rsidP="00332C1F">
      <w:pPr>
        <w:rPr>
          <w:rFonts w:eastAsia="Oslo Sans Office"/>
        </w:rPr>
      </w:pPr>
      <w:r w:rsidRPr="005A57D2">
        <w:rPr>
          <w:rFonts w:eastAsia="Oslo Sans Office"/>
        </w:rPr>
        <w:t>Alle overnevnte krav er forankret i prosjektets miljøoppfølgingsplan (MOP).</w:t>
      </w:r>
      <w:r w:rsidRPr="00963DE8">
        <w:rPr>
          <w:rFonts w:eastAsia="Oslo Sans Office"/>
        </w:rPr>
        <w:t> </w:t>
      </w:r>
    </w:p>
    <w:p w14:paraId="36134EAF" w14:textId="77777777" w:rsidR="0097481C" w:rsidRPr="006D0B12" w:rsidRDefault="0097481C" w:rsidP="0097481C">
      <w:pPr>
        <w:pStyle w:val="Overskrift2"/>
        <w:rPr>
          <w:rFonts w:ascii="Oslo Sans Office" w:eastAsia="Oslo Sans Office" w:hAnsi="Oslo Sans Office"/>
        </w:rPr>
      </w:pPr>
      <w:bookmarkStart w:id="15" w:name="_Toc229074850"/>
      <w:r w:rsidRPr="006D0B12">
        <w:rPr>
          <w:rFonts w:ascii="Oslo Sans Office" w:eastAsia="Oslo Sans Office" w:hAnsi="Oslo Sans Office"/>
        </w:rPr>
        <w:t>Tilbudsbefaring/tilbudskonferanse</w:t>
      </w:r>
      <w:bookmarkEnd w:id="15"/>
    </w:p>
    <w:p w14:paraId="11099292" w14:textId="1C4F92CB" w:rsidR="0097481C" w:rsidRPr="00DF28CB" w:rsidRDefault="0097481C" w:rsidP="0097481C">
      <w:pPr>
        <w:rPr>
          <w:rFonts w:eastAsia="Oslo Sans Office"/>
        </w:rPr>
      </w:pPr>
      <w:r w:rsidRPr="5FCD9B64">
        <w:rPr>
          <w:rFonts w:eastAsia="Oslo Sans Office"/>
        </w:rPr>
        <w:t xml:space="preserve">Det vil i denne konkurransen bli avholdt tilbudsbefaring </w:t>
      </w:r>
      <w:r w:rsidR="00535B61" w:rsidRPr="5FCD9B64">
        <w:rPr>
          <w:rFonts w:eastAsia="Oslo Sans Office"/>
        </w:rPr>
        <w:t>19.05.</w:t>
      </w:r>
      <w:r w:rsidR="00FD4E6E" w:rsidRPr="5FCD9B64">
        <w:rPr>
          <w:rFonts w:eastAsia="Oslo Sans Office"/>
        </w:rPr>
        <w:t xml:space="preserve">2026 </w:t>
      </w:r>
      <w:proofErr w:type="spellStart"/>
      <w:r w:rsidR="00FD4E6E" w:rsidRPr="5FCD9B64">
        <w:rPr>
          <w:rFonts w:eastAsia="Oslo Sans Office"/>
        </w:rPr>
        <w:t>kl</w:t>
      </w:r>
      <w:proofErr w:type="spellEnd"/>
      <w:r w:rsidR="00FD4E6E" w:rsidRPr="5FCD9B64">
        <w:rPr>
          <w:rFonts w:eastAsia="Oslo Sans Office"/>
        </w:rPr>
        <w:t xml:space="preserve"> 12:00 </w:t>
      </w:r>
      <w:r>
        <w:br/>
      </w:r>
      <w:r w:rsidR="000B05F2" w:rsidRPr="5FCD9B64">
        <w:rPr>
          <w:rFonts w:eastAsia="Oslo Sans Office"/>
        </w:rPr>
        <w:t xml:space="preserve">Møtested: </w:t>
      </w:r>
      <w:r w:rsidR="00FD4E6E" w:rsidRPr="5FCD9B64">
        <w:rPr>
          <w:rFonts w:eastAsia="Oslo Sans Office"/>
        </w:rPr>
        <w:t xml:space="preserve">Kirkeveien 161, </w:t>
      </w:r>
      <w:r w:rsidR="000B05F2" w:rsidRPr="5FCD9B64">
        <w:rPr>
          <w:rFonts w:eastAsia="Oslo Sans Office"/>
        </w:rPr>
        <w:t xml:space="preserve">0450 Oslo foran hovedinngang. </w:t>
      </w:r>
    </w:p>
    <w:p w14:paraId="3748B585" w14:textId="77777777" w:rsidR="0097481C" w:rsidRPr="00DF28CB" w:rsidRDefault="0097481C" w:rsidP="0097481C">
      <w:pPr>
        <w:rPr>
          <w:rFonts w:eastAsia="Oslo Sans Office"/>
        </w:rPr>
      </w:pPr>
    </w:p>
    <w:p w14:paraId="7B6877EB" w14:textId="198BD6C3" w:rsidR="0097481C" w:rsidRPr="00DF28CB" w:rsidRDefault="0097481C" w:rsidP="0097481C">
      <w:pPr>
        <w:rPr>
          <w:rFonts w:eastAsia="Oslo Sans Office"/>
        </w:rPr>
      </w:pPr>
      <w:r w:rsidRPr="000B05F2">
        <w:rPr>
          <w:rFonts w:eastAsia="Oslo Sans Office"/>
        </w:rPr>
        <w:t>Reiseutgifter med videre i forbindelse med tilbudskonferansen og tilbudsbefaringen dekkes av den enkelte leverandør</w:t>
      </w:r>
      <w:r w:rsidRPr="00001522">
        <w:rPr>
          <w:rFonts w:eastAsia="Oslo Sans Office"/>
        </w:rPr>
        <w:t>.</w:t>
      </w:r>
      <w:r w:rsidR="000B05F2" w:rsidRPr="00001522">
        <w:rPr>
          <w:rFonts w:eastAsia="Oslo Sans Office"/>
        </w:rPr>
        <w:t xml:space="preserve"> HMS kort/ID kort må medbringes. </w:t>
      </w:r>
    </w:p>
    <w:p w14:paraId="620C8281" w14:textId="0B012460" w:rsidR="00233CE1" w:rsidRDefault="002461BF">
      <w:pPr>
        <w:pStyle w:val="Overskrift2"/>
        <w:tabs>
          <w:tab w:val="clear" w:pos="576"/>
          <w:tab w:val="num" w:pos="216"/>
        </w:tabs>
        <w:rPr>
          <w:rFonts w:ascii="Oslo Sans Office" w:eastAsia="Oslo Sans Office" w:hAnsi="Oslo Sans Office"/>
        </w:rPr>
      </w:pPr>
      <w:bookmarkStart w:id="16" w:name="_Toc141432699"/>
      <w:bookmarkStart w:id="17" w:name="_Toc89257062"/>
      <w:bookmarkStart w:id="18" w:name="_Toc229074851"/>
      <w:bookmarkEnd w:id="12"/>
      <w:bookmarkEnd w:id="16"/>
      <w:r>
        <w:rPr>
          <w:rFonts w:ascii="Oslo Sans Office" w:eastAsia="Oslo Sans Office" w:hAnsi="Oslo Sans Office"/>
        </w:rPr>
        <w:t>Fremdriftsplan for anskaffelsesprosessen</w:t>
      </w:r>
      <w:bookmarkEnd w:id="17"/>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980"/>
        <w:gridCol w:w="7080"/>
      </w:tblGrid>
      <w:tr w:rsidR="00233CE1" w14:paraId="620C8284" w14:textId="77777777" w:rsidTr="0023295F">
        <w:trPr>
          <w:trHeight w:val="249"/>
          <w:tblHeader/>
        </w:trPr>
        <w:tc>
          <w:tcPr>
            <w:tcW w:w="1980" w:type="dxa"/>
            <w:shd w:val="clear" w:color="auto" w:fill="034B45" w:themeFill="accent1"/>
            <w:noWrap/>
            <w:vAlign w:val="bottom"/>
          </w:tcPr>
          <w:p w14:paraId="620C8282" w14:textId="2949129F" w:rsidR="00233CE1" w:rsidRPr="0074300E" w:rsidRDefault="00D567A4" w:rsidP="002463DD">
            <w:pPr>
              <w:rPr>
                <w:rFonts w:eastAsia="Oslo Sans Office"/>
                <w:b/>
                <w:bCs/>
              </w:rPr>
            </w:pPr>
            <w:r>
              <w:rPr>
                <w:rFonts w:eastAsia="Oslo Sans Office"/>
                <w:b/>
                <w:bCs/>
              </w:rPr>
              <w:t>U</w:t>
            </w:r>
            <w:r w:rsidR="002461BF" w:rsidRPr="0074300E">
              <w:rPr>
                <w:rFonts w:eastAsia="Oslo Sans Office"/>
                <w:b/>
                <w:bCs/>
              </w:rPr>
              <w:t xml:space="preserve">ke </w:t>
            </w:r>
            <w:r w:rsidR="00CC5478">
              <w:rPr>
                <w:rFonts w:eastAsia="Oslo Sans Office"/>
                <w:b/>
                <w:bCs/>
              </w:rPr>
              <w:t>/dato</w:t>
            </w:r>
          </w:p>
        </w:tc>
        <w:tc>
          <w:tcPr>
            <w:tcW w:w="7080" w:type="dxa"/>
            <w:shd w:val="clear" w:color="auto" w:fill="034B45" w:themeFill="accent1"/>
            <w:noWrap/>
            <w:vAlign w:val="bottom"/>
          </w:tcPr>
          <w:p w14:paraId="620C8283" w14:textId="77777777" w:rsidR="00233CE1" w:rsidRPr="0074300E" w:rsidRDefault="002461BF" w:rsidP="002463DD">
            <w:pPr>
              <w:rPr>
                <w:rFonts w:eastAsia="Oslo Sans Office"/>
                <w:b/>
                <w:bCs/>
              </w:rPr>
            </w:pPr>
            <w:r w:rsidRPr="0074300E">
              <w:rPr>
                <w:rFonts w:eastAsia="Oslo Sans Office"/>
                <w:b/>
                <w:bCs/>
              </w:rPr>
              <w:t>Aktivitet</w:t>
            </w:r>
          </w:p>
        </w:tc>
      </w:tr>
      <w:tr w:rsidR="0037229E" w14:paraId="620C8287" w14:textId="77777777" w:rsidTr="0023295F">
        <w:trPr>
          <w:trHeight w:val="249"/>
        </w:trPr>
        <w:tc>
          <w:tcPr>
            <w:tcW w:w="1980" w:type="dxa"/>
            <w:noWrap/>
            <w:vAlign w:val="bottom"/>
          </w:tcPr>
          <w:p w14:paraId="620C8285" w14:textId="33611981" w:rsidR="0037229E" w:rsidRDefault="00CC5478" w:rsidP="0037229E">
            <w:pPr>
              <w:rPr>
                <w:rFonts w:eastAsia="Oslo Sans Office"/>
              </w:rPr>
            </w:pPr>
            <w:bookmarkStart w:id="19" w:name="_Hlk111536935"/>
            <w:r>
              <w:rPr>
                <w:rFonts w:eastAsia="Oslo Sans Office"/>
              </w:rPr>
              <w:t>8.5.2026</w:t>
            </w:r>
          </w:p>
        </w:tc>
        <w:tc>
          <w:tcPr>
            <w:tcW w:w="7080" w:type="dxa"/>
            <w:noWrap/>
            <w:vAlign w:val="bottom"/>
          </w:tcPr>
          <w:p w14:paraId="620C8286" w14:textId="2FAEF4AB" w:rsidR="0037229E" w:rsidRPr="00D11BDE" w:rsidRDefault="0037229E" w:rsidP="0037229E">
            <w:pPr>
              <w:rPr>
                <w:rFonts w:eastAsia="Oslo Sans Office"/>
              </w:rPr>
            </w:pPr>
            <w:r>
              <w:rPr>
                <w:rFonts w:eastAsia="Oslo Sans Office"/>
              </w:rPr>
              <w:t>Kunngjøring av konkurranse</w:t>
            </w:r>
          </w:p>
        </w:tc>
      </w:tr>
      <w:tr w:rsidR="0037229E" w14:paraId="620C828A" w14:textId="77777777" w:rsidTr="0023295F">
        <w:trPr>
          <w:trHeight w:val="249"/>
        </w:trPr>
        <w:tc>
          <w:tcPr>
            <w:tcW w:w="1980" w:type="dxa"/>
            <w:noWrap/>
            <w:vAlign w:val="bottom"/>
          </w:tcPr>
          <w:p w14:paraId="620C8288" w14:textId="4E13D30B" w:rsidR="0037229E" w:rsidRPr="00B02421" w:rsidRDefault="00CC5478" w:rsidP="0037229E">
            <w:pPr>
              <w:rPr>
                <w:rFonts w:eastAsia="Oslo Sans Office"/>
              </w:rPr>
            </w:pPr>
            <w:r w:rsidRPr="7CC8571B">
              <w:rPr>
                <w:rFonts w:eastAsia="Oslo Sans Office"/>
              </w:rPr>
              <w:t>19.5.26 (kl</w:t>
            </w:r>
            <w:r w:rsidR="006B172D">
              <w:rPr>
                <w:rFonts w:eastAsia="Oslo Sans Office"/>
              </w:rPr>
              <w:t>.</w:t>
            </w:r>
            <w:r w:rsidRPr="7CC8571B">
              <w:rPr>
                <w:rFonts w:eastAsia="Oslo Sans Office"/>
              </w:rPr>
              <w:t xml:space="preserve"> 12:00)</w:t>
            </w:r>
          </w:p>
        </w:tc>
        <w:tc>
          <w:tcPr>
            <w:tcW w:w="7080" w:type="dxa"/>
            <w:noWrap/>
            <w:vAlign w:val="bottom"/>
          </w:tcPr>
          <w:p w14:paraId="620C8289" w14:textId="0C3FEA6C" w:rsidR="0037229E" w:rsidRPr="00B02421" w:rsidRDefault="0037229E" w:rsidP="0037229E">
            <w:pPr>
              <w:rPr>
                <w:rFonts w:eastAsia="Oslo Sans Office"/>
              </w:rPr>
            </w:pPr>
            <w:r w:rsidRPr="7CC8571B">
              <w:rPr>
                <w:rFonts w:eastAsia="Oslo Sans Office"/>
              </w:rPr>
              <w:t xml:space="preserve">Tilbudsbefaring </w:t>
            </w:r>
          </w:p>
        </w:tc>
      </w:tr>
      <w:tr w:rsidR="0037229E" w14:paraId="620C828D" w14:textId="77777777" w:rsidTr="0023295F">
        <w:trPr>
          <w:trHeight w:val="249"/>
        </w:trPr>
        <w:tc>
          <w:tcPr>
            <w:tcW w:w="1980" w:type="dxa"/>
            <w:noWrap/>
            <w:vAlign w:val="bottom"/>
          </w:tcPr>
          <w:p w14:paraId="620C828B" w14:textId="56186F30" w:rsidR="0037229E" w:rsidRDefault="00CC5478" w:rsidP="0037229E">
            <w:pPr>
              <w:rPr>
                <w:rFonts w:eastAsia="Oslo Sans Office"/>
              </w:rPr>
            </w:pPr>
            <w:r>
              <w:rPr>
                <w:rFonts w:eastAsia="Oslo Sans Office"/>
              </w:rPr>
              <w:t>4.</w:t>
            </w:r>
            <w:r w:rsidRPr="7CC8571B">
              <w:rPr>
                <w:rFonts w:eastAsia="Oslo Sans Office"/>
              </w:rPr>
              <w:t>06.26 (kl</w:t>
            </w:r>
            <w:r w:rsidR="006B172D">
              <w:rPr>
                <w:rFonts w:eastAsia="Oslo Sans Office"/>
              </w:rPr>
              <w:t>.</w:t>
            </w:r>
            <w:r w:rsidRPr="7CC8571B">
              <w:rPr>
                <w:rFonts w:eastAsia="Oslo Sans Office"/>
              </w:rPr>
              <w:t xml:space="preserve"> 12:00)</w:t>
            </w:r>
          </w:p>
        </w:tc>
        <w:tc>
          <w:tcPr>
            <w:tcW w:w="7080" w:type="dxa"/>
            <w:noWrap/>
            <w:vAlign w:val="bottom"/>
          </w:tcPr>
          <w:p w14:paraId="620C828C" w14:textId="188CE8C1" w:rsidR="0037229E" w:rsidRPr="00DF28CB" w:rsidRDefault="0037229E" w:rsidP="0037229E">
            <w:pPr>
              <w:rPr>
                <w:rFonts w:eastAsia="Oslo Sans Office"/>
              </w:rPr>
            </w:pPr>
            <w:r w:rsidRPr="5FCD9B64">
              <w:rPr>
                <w:rFonts w:eastAsia="Oslo Sans Office"/>
              </w:rPr>
              <w:t xml:space="preserve">Frist for å stille spørsmål i KGV </w:t>
            </w:r>
          </w:p>
        </w:tc>
      </w:tr>
      <w:tr w:rsidR="0037229E" w14:paraId="620C8290" w14:textId="77777777" w:rsidTr="0023295F">
        <w:trPr>
          <w:trHeight w:val="249"/>
        </w:trPr>
        <w:tc>
          <w:tcPr>
            <w:tcW w:w="1980" w:type="dxa"/>
            <w:noWrap/>
            <w:vAlign w:val="bottom"/>
          </w:tcPr>
          <w:p w14:paraId="620C828E" w14:textId="244361D8" w:rsidR="0037229E" w:rsidRDefault="00906CC7" w:rsidP="0037229E">
            <w:pPr>
              <w:rPr>
                <w:rFonts w:eastAsia="Oslo Sans Office"/>
              </w:rPr>
            </w:pPr>
            <w:r w:rsidRPr="7CC8571B">
              <w:rPr>
                <w:rFonts w:eastAsia="Oslo Sans Office"/>
              </w:rPr>
              <w:lastRenderedPageBreak/>
              <w:t>12.6.26 (kl</w:t>
            </w:r>
            <w:r w:rsidR="006B172D">
              <w:rPr>
                <w:rFonts w:eastAsia="Oslo Sans Office"/>
              </w:rPr>
              <w:t>.</w:t>
            </w:r>
            <w:r w:rsidRPr="7CC8571B">
              <w:rPr>
                <w:rFonts w:eastAsia="Oslo Sans Office"/>
              </w:rPr>
              <w:t xml:space="preserve"> 12:00)</w:t>
            </w:r>
          </w:p>
        </w:tc>
        <w:tc>
          <w:tcPr>
            <w:tcW w:w="7080" w:type="dxa"/>
            <w:noWrap/>
            <w:vAlign w:val="bottom"/>
          </w:tcPr>
          <w:p w14:paraId="620C828F" w14:textId="0A791A60" w:rsidR="0037229E" w:rsidRPr="004A3CAC" w:rsidRDefault="0037229E" w:rsidP="0037229E">
            <w:pPr>
              <w:rPr>
                <w:rFonts w:eastAsia="Oslo Sans Office"/>
              </w:rPr>
            </w:pPr>
            <w:r w:rsidRPr="7CC8571B">
              <w:rPr>
                <w:rFonts w:eastAsia="Oslo Sans Office"/>
              </w:rPr>
              <w:t xml:space="preserve">Tilbudsfrist </w:t>
            </w:r>
          </w:p>
        </w:tc>
      </w:tr>
      <w:tr w:rsidR="0037229E" w14:paraId="620C8293" w14:textId="77777777" w:rsidTr="0023295F">
        <w:trPr>
          <w:trHeight w:val="249"/>
        </w:trPr>
        <w:tc>
          <w:tcPr>
            <w:tcW w:w="1980" w:type="dxa"/>
            <w:noWrap/>
            <w:vAlign w:val="bottom"/>
          </w:tcPr>
          <w:p w14:paraId="620C8291" w14:textId="2C61EBD7" w:rsidR="0037229E" w:rsidRDefault="0037229E" w:rsidP="0037229E">
            <w:pPr>
              <w:rPr>
                <w:rFonts w:eastAsia="Oslo Sans Office"/>
              </w:rPr>
            </w:pPr>
            <w:r>
              <w:rPr>
                <w:rFonts w:eastAsia="Oslo Sans Office"/>
              </w:rPr>
              <w:t>Uke 25</w:t>
            </w:r>
          </w:p>
        </w:tc>
        <w:tc>
          <w:tcPr>
            <w:tcW w:w="7080" w:type="dxa"/>
            <w:noWrap/>
            <w:vAlign w:val="bottom"/>
          </w:tcPr>
          <w:p w14:paraId="620C8292" w14:textId="503C1B14" w:rsidR="0037229E" w:rsidRPr="00DF28CB" w:rsidRDefault="0037229E" w:rsidP="0037229E">
            <w:pPr>
              <w:rPr>
                <w:rFonts w:eastAsia="Oslo Sans Office"/>
              </w:rPr>
            </w:pPr>
            <w:r w:rsidRPr="00DF28CB">
              <w:rPr>
                <w:rFonts w:eastAsia="Oslo Sans Office"/>
              </w:rPr>
              <w:t>Evaluering av kvalifikasjoner og tilbud</w:t>
            </w:r>
            <w:r>
              <w:rPr>
                <w:rFonts w:eastAsia="Oslo Sans Office"/>
              </w:rPr>
              <w:t xml:space="preserve"> og eventuell dialog/forhandlinger</w:t>
            </w:r>
          </w:p>
        </w:tc>
      </w:tr>
      <w:tr w:rsidR="0037229E" w14:paraId="620C829C" w14:textId="77777777" w:rsidTr="0023295F">
        <w:trPr>
          <w:trHeight w:val="249"/>
        </w:trPr>
        <w:tc>
          <w:tcPr>
            <w:tcW w:w="1980" w:type="dxa"/>
            <w:noWrap/>
            <w:vAlign w:val="bottom"/>
          </w:tcPr>
          <w:p w14:paraId="620C829A" w14:textId="19E136F6" w:rsidR="0037229E" w:rsidRDefault="0037229E" w:rsidP="0037229E">
            <w:pPr>
              <w:rPr>
                <w:rFonts w:eastAsia="Oslo Sans Office"/>
              </w:rPr>
            </w:pPr>
            <w:r>
              <w:rPr>
                <w:rFonts w:eastAsia="Oslo Sans Office"/>
              </w:rPr>
              <w:t>Uke 26</w:t>
            </w:r>
          </w:p>
        </w:tc>
        <w:tc>
          <w:tcPr>
            <w:tcW w:w="7080" w:type="dxa"/>
            <w:noWrap/>
            <w:vAlign w:val="bottom"/>
          </w:tcPr>
          <w:p w14:paraId="620C829B" w14:textId="77777777" w:rsidR="0037229E" w:rsidRPr="00DF28CB" w:rsidRDefault="0037229E" w:rsidP="0037229E">
            <w:pPr>
              <w:rPr>
                <w:rFonts w:eastAsia="Oslo Sans Office"/>
              </w:rPr>
            </w:pPr>
            <w:r w:rsidRPr="00DF28CB">
              <w:rPr>
                <w:rFonts w:eastAsia="Oslo Sans Office"/>
              </w:rPr>
              <w:t>Utsendelse av tildelings- og meddelelsesbrev</w:t>
            </w:r>
          </w:p>
        </w:tc>
      </w:tr>
      <w:tr w:rsidR="0037229E" w14:paraId="620C829F" w14:textId="77777777" w:rsidTr="0023295F">
        <w:trPr>
          <w:trHeight w:val="249"/>
        </w:trPr>
        <w:tc>
          <w:tcPr>
            <w:tcW w:w="1980" w:type="dxa"/>
            <w:noWrap/>
            <w:vAlign w:val="bottom"/>
          </w:tcPr>
          <w:p w14:paraId="620C829D" w14:textId="72D956BE" w:rsidR="0037229E" w:rsidRDefault="0037229E" w:rsidP="0037229E">
            <w:pPr>
              <w:rPr>
                <w:rFonts w:eastAsia="Oslo Sans Office"/>
              </w:rPr>
            </w:pPr>
            <w:r>
              <w:rPr>
                <w:rFonts w:eastAsia="Oslo Sans Office"/>
              </w:rPr>
              <w:t>Uke 26/27</w:t>
            </w:r>
          </w:p>
        </w:tc>
        <w:tc>
          <w:tcPr>
            <w:tcW w:w="7080" w:type="dxa"/>
            <w:noWrap/>
            <w:vAlign w:val="bottom"/>
          </w:tcPr>
          <w:p w14:paraId="620C829E" w14:textId="77777777" w:rsidR="0037229E" w:rsidRPr="00DF28CB" w:rsidRDefault="0037229E" w:rsidP="0037229E">
            <w:pPr>
              <w:rPr>
                <w:rFonts w:eastAsia="Oslo Sans Office"/>
              </w:rPr>
            </w:pPr>
            <w:r w:rsidRPr="00DF28CB">
              <w:rPr>
                <w:rFonts w:eastAsia="Oslo Sans Office"/>
              </w:rPr>
              <w:t>Karensperiode</w:t>
            </w:r>
          </w:p>
        </w:tc>
      </w:tr>
      <w:tr w:rsidR="0037229E" w14:paraId="620C82A2" w14:textId="77777777" w:rsidTr="0023295F">
        <w:trPr>
          <w:trHeight w:val="264"/>
        </w:trPr>
        <w:tc>
          <w:tcPr>
            <w:tcW w:w="1980" w:type="dxa"/>
            <w:noWrap/>
            <w:vAlign w:val="bottom"/>
          </w:tcPr>
          <w:p w14:paraId="620C82A0" w14:textId="7978279A" w:rsidR="0037229E" w:rsidRDefault="0037229E" w:rsidP="0037229E">
            <w:pPr>
              <w:rPr>
                <w:rFonts w:eastAsia="Oslo Sans Office"/>
              </w:rPr>
            </w:pPr>
            <w:r>
              <w:rPr>
                <w:rFonts w:eastAsia="Oslo Sans Office"/>
              </w:rPr>
              <w:t>Uke 27</w:t>
            </w:r>
            <w:r w:rsidR="00CA2294">
              <w:rPr>
                <w:rFonts w:eastAsia="Oslo Sans Office"/>
              </w:rPr>
              <w:t>/28</w:t>
            </w:r>
          </w:p>
        </w:tc>
        <w:tc>
          <w:tcPr>
            <w:tcW w:w="7080" w:type="dxa"/>
            <w:noWrap/>
            <w:vAlign w:val="bottom"/>
          </w:tcPr>
          <w:p w14:paraId="620C82A1" w14:textId="77777777" w:rsidR="0037229E" w:rsidRPr="00DF28CB" w:rsidRDefault="0037229E" w:rsidP="0037229E">
            <w:pPr>
              <w:rPr>
                <w:rFonts w:eastAsia="Oslo Sans Office"/>
              </w:rPr>
            </w:pPr>
            <w:r w:rsidRPr="00DF28CB">
              <w:rPr>
                <w:rFonts w:eastAsia="Oslo Sans Office"/>
              </w:rPr>
              <w:t>Kontraktsinngåelse</w:t>
            </w:r>
          </w:p>
        </w:tc>
      </w:tr>
      <w:tr w:rsidR="0037229E" w14:paraId="620C82A5" w14:textId="77777777" w:rsidTr="0023295F">
        <w:trPr>
          <w:trHeight w:val="264"/>
        </w:trPr>
        <w:tc>
          <w:tcPr>
            <w:tcW w:w="1980" w:type="dxa"/>
            <w:noWrap/>
            <w:vAlign w:val="bottom"/>
          </w:tcPr>
          <w:p w14:paraId="620C82A3" w14:textId="3536FEBA" w:rsidR="0037229E" w:rsidRDefault="0037229E" w:rsidP="0037229E">
            <w:pPr>
              <w:rPr>
                <w:rFonts w:eastAsia="Oslo Sans Office"/>
              </w:rPr>
            </w:pPr>
            <w:r>
              <w:rPr>
                <w:rFonts w:eastAsia="Oslo Sans Office"/>
              </w:rPr>
              <w:t>Uke 28</w:t>
            </w:r>
          </w:p>
        </w:tc>
        <w:tc>
          <w:tcPr>
            <w:tcW w:w="7080" w:type="dxa"/>
            <w:noWrap/>
            <w:vAlign w:val="bottom"/>
          </w:tcPr>
          <w:p w14:paraId="620C82A4" w14:textId="77777777" w:rsidR="0037229E" w:rsidRPr="00DF28CB" w:rsidRDefault="0037229E" w:rsidP="0037229E">
            <w:pPr>
              <w:rPr>
                <w:rFonts w:eastAsia="Oslo Sans Office"/>
              </w:rPr>
            </w:pPr>
            <w:r w:rsidRPr="00DF28CB">
              <w:rPr>
                <w:rFonts w:eastAsia="Oslo Sans Office"/>
              </w:rPr>
              <w:t>Oppstart av kontrakt</w:t>
            </w:r>
          </w:p>
        </w:tc>
      </w:tr>
    </w:tbl>
    <w:bookmarkEnd w:id="19"/>
    <w:p w14:paraId="620C82A7" w14:textId="7A4328C7" w:rsidR="00233CE1" w:rsidRPr="00DF28CB" w:rsidRDefault="00D821C8" w:rsidP="002463DD">
      <w:pPr>
        <w:spacing w:before="240"/>
        <w:rPr>
          <w:rFonts w:eastAsia="Oslo Sans Office"/>
        </w:rPr>
      </w:pPr>
      <w:r>
        <w:rPr>
          <w:rFonts w:eastAsia="Oslo Sans Office"/>
        </w:rPr>
        <w:t>F</w:t>
      </w:r>
      <w:r w:rsidR="002461BF" w:rsidRPr="00DF28CB">
        <w:rPr>
          <w:rFonts w:eastAsia="Oslo Sans Office"/>
        </w:rPr>
        <w:t>remdriftsplan</w:t>
      </w:r>
      <w:r>
        <w:rPr>
          <w:rFonts w:eastAsia="Oslo Sans Office"/>
        </w:rPr>
        <w:t>en</w:t>
      </w:r>
      <w:r w:rsidR="002461BF" w:rsidRPr="00DF28CB">
        <w:rPr>
          <w:rFonts w:eastAsia="Oslo Sans Office"/>
        </w:rPr>
        <w:t xml:space="preserve"> er tentativ.</w:t>
      </w:r>
    </w:p>
    <w:p w14:paraId="620C82A8" w14:textId="5E28FC27" w:rsidR="00233CE1" w:rsidRDefault="002461BF">
      <w:pPr>
        <w:pStyle w:val="Overskrift2"/>
        <w:rPr>
          <w:rFonts w:ascii="Oslo Sans Office" w:eastAsia="Oslo Sans Office" w:hAnsi="Oslo Sans Office"/>
        </w:rPr>
      </w:pPr>
      <w:bookmarkStart w:id="20" w:name="_Toc201116199"/>
      <w:bookmarkStart w:id="21" w:name="_Toc89257063"/>
      <w:bookmarkStart w:id="22" w:name="_Toc229074852"/>
      <w:r>
        <w:rPr>
          <w:rFonts w:ascii="Oslo Sans Office" w:eastAsia="Oslo Sans Office" w:hAnsi="Oslo Sans Office"/>
        </w:rPr>
        <w:t>Kontrakt</w:t>
      </w:r>
      <w:bookmarkStart w:id="23" w:name="_Toc199136545"/>
      <w:bookmarkEnd w:id="20"/>
      <w:bookmarkEnd w:id="21"/>
      <w:bookmarkEnd w:id="22"/>
    </w:p>
    <w:p w14:paraId="620C82A9" w14:textId="77777777" w:rsidR="00233CE1" w:rsidRDefault="002461BF">
      <w:pPr>
        <w:pStyle w:val="Overskrift3"/>
        <w:tabs>
          <w:tab w:val="clear" w:pos="720"/>
        </w:tabs>
        <w:ind w:left="737" w:hanging="737"/>
        <w:rPr>
          <w:rFonts w:eastAsia="Oslo Sans Office"/>
        </w:rPr>
      </w:pPr>
      <w:bookmarkStart w:id="24" w:name="_Toc93484731"/>
      <w:bookmarkStart w:id="25" w:name="_Toc229074853"/>
      <w:bookmarkStart w:id="26" w:name="_Toc201116200"/>
      <w:bookmarkStart w:id="27" w:name="_Toc89257064"/>
      <w:bookmarkEnd w:id="23"/>
      <w:r>
        <w:rPr>
          <w:rFonts w:eastAsia="Oslo Sans Office"/>
        </w:rPr>
        <w:t>Kontraktsperiode</w:t>
      </w:r>
      <w:bookmarkEnd w:id="24"/>
      <w:bookmarkEnd w:id="25"/>
    </w:p>
    <w:p w14:paraId="620C82AB" w14:textId="12F17311" w:rsidR="00233CE1" w:rsidRDefault="0036087B" w:rsidP="00AF5EDA">
      <w:pPr>
        <w:rPr>
          <w:rFonts w:eastAsia="Oslo Sans Office"/>
        </w:rPr>
      </w:pPr>
      <w:r>
        <w:rPr>
          <w:rFonts w:eastAsia="Oslo Sans Office"/>
        </w:rPr>
        <w:t xml:space="preserve">Leveringstidspunkt i henhold til kontrakt er: </w:t>
      </w:r>
      <w:r>
        <w:rPr>
          <w:rFonts w:eastAsia="Oslo Sans Office"/>
        </w:rPr>
        <w:br/>
      </w:r>
    </w:p>
    <w:p w14:paraId="25CDBD52" w14:textId="6659A596" w:rsidR="00A02571" w:rsidRPr="00DF28CB" w:rsidRDefault="00A02571" w:rsidP="00AF5EDA">
      <w:pPr>
        <w:rPr>
          <w:rFonts w:eastAsia="Oslo Sans Office"/>
        </w:rPr>
      </w:pPr>
      <w:r>
        <w:rPr>
          <w:rFonts w:eastAsia="Oslo Sans Office"/>
        </w:rPr>
        <w:t xml:space="preserve">Sluttfrist (dagmulktsbelagt): </w:t>
      </w:r>
      <w:r w:rsidR="00CD2014">
        <w:rPr>
          <w:rFonts w:eastAsia="Oslo Sans Office"/>
        </w:rPr>
        <w:t>27.09.2027</w:t>
      </w:r>
    </w:p>
    <w:p w14:paraId="620C82B2" w14:textId="77777777" w:rsidR="00233CE1" w:rsidRDefault="002461BF">
      <w:pPr>
        <w:pStyle w:val="Overskrift3"/>
        <w:tabs>
          <w:tab w:val="clear" w:pos="720"/>
        </w:tabs>
        <w:ind w:left="737" w:hanging="737"/>
        <w:rPr>
          <w:rFonts w:eastAsia="Oslo Sans Office"/>
        </w:rPr>
      </w:pPr>
      <w:bookmarkStart w:id="28" w:name="_Toc203471568"/>
      <w:bookmarkStart w:id="29" w:name="_Toc93484732"/>
      <w:bookmarkStart w:id="30" w:name="_Toc229074854"/>
      <w:proofErr w:type="spellStart"/>
      <w:r>
        <w:rPr>
          <w:rFonts w:eastAsia="Oslo Sans Office"/>
        </w:rPr>
        <w:t>Kontraktsbestemmelser</w:t>
      </w:r>
      <w:bookmarkEnd w:id="28"/>
      <w:bookmarkEnd w:id="29"/>
      <w:bookmarkEnd w:id="30"/>
      <w:proofErr w:type="spellEnd"/>
    </w:p>
    <w:p w14:paraId="620C82B8" w14:textId="3925D80D" w:rsidR="00233CE1" w:rsidRPr="00DF28CB" w:rsidRDefault="008F04F1" w:rsidP="008F04F1">
      <w:pPr>
        <w:rPr>
          <w:rFonts w:eastAsia="Oslo Sans Office"/>
        </w:rPr>
      </w:pPr>
      <w:r>
        <w:rPr>
          <w:rFonts w:eastAsia="Oslo Sans Office"/>
        </w:rPr>
        <w:t>Avtaleforholdet vil bli regulert av vedlagte kontraktsdokumenter.</w:t>
      </w:r>
    </w:p>
    <w:p w14:paraId="620C82BC" w14:textId="06AA64F9" w:rsidR="00233CE1" w:rsidRDefault="002461BF">
      <w:pPr>
        <w:pStyle w:val="Overskrift2"/>
        <w:tabs>
          <w:tab w:val="clear" w:pos="576"/>
          <w:tab w:val="num" w:pos="216"/>
        </w:tabs>
        <w:ind w:left="216" w:hanging="216"/>
        <w:rPr>
          <w:rFonts w:ascii="Oslo Sans Office" w:eastAsia="Oslo Sans Office" w:hAnsi="Oslo Sans Office"/>
        </w:rPr>
      </w:pPr>
      <w:bookmarkStart w:id="31" w:name="_Toc89257067"/>
      <w:bookmarkStart w:id="32" w:name="_Toc229074855"/>
      <w:bookmarkEnd w:id="26"/>
      <w:bookmarkEnd w:id="27"/>
      <w:r>
        <w:rPr>
          <w:rFonts w:ascii="Oslo Sans Office" w:eastAsia="Oslo Sans Office" w:hAnsi="Oslo Sans Office"/>
        </w:rPr>
        <w:t>Kunngjøring</w:t>
      </w:r>
      <w:bookmarkEnd w:id="31"/>
      <w:bookmarkEnd w:id="32"/>
    </w:p>
    <w:p w14:paraId="620C82BD" w14:textId="1EE928FB" w:rsidR="00233CE1" w:rsidRPr="00DF28CB" w:rsidRDefault="002461BF" w:rsidP="00AF5EDA">
      <w:pPr>
        <w:rPr>
          <w:rFonts w:eastAsia="Oslo Sans Office"/>
        </w:rPr>
      </w:pPr>
      <w:r w:rsidRPr="00DF28CB">
        <w:rPr>
          <w:rFonts w:eastAsia="Oslo Sans Office"/>
        </w:rPr>
        <w:t>Konkurransen er kunngjort gjennom konkurransegjennomføring</w:t>
      </w:r>
      <w:r w:rsidR="004C56EB">
        <w:rPr>
          <w:rFonts w:eastAsia="Oslo Sans Office"/>
        </w:rPr>
        <w:t>sverktøy</w:t>
      </w:r>
      <w:r w:rsidR="00382159">
        <w:rPr>
          <w:rFonts w:eastAsia="Oslo Sans Office"/>
        </w:rPr>
        <w:t>et</w:t>
      </w:r>
      <w:r w:rsidRPr="00DF28CB">
        <w:rPr>
          <w:rFonts w:eastAsia="Oslo Sans Office"/>
        </w:rPr>
        <w:t xml:space="preserve"> (KGV) i </w:t>
      </w:r>
      <w:proofErr w:type="spellStart"/>
      <w:r w:rsidR="004E7167">
        <w:rPr>
          <w:rFonts w:eastAsia="Oslo Sans Office"/>
        </w:rPr>
        <w:t>Doffin</w:t>
      </w:r>
      <w:proofErr w:type="spellEnd"/>
      <w:r w:rsidRPr="00DF28CB">
        <w:rPr>
          <w:rFonts w:eastAsia="Oslo Sans Office"/>
        </w:rPr>
        <w:t xml:space="preserve">, se </w:t>
      </w:r>
      <w:hyperlink r:id="rId19" w:history="1">
        <w:r w:rsidRPr="004B67FC">
          <w:rPr>
            <w:rStyle w:val="Hyperkobling"/>
            <w:rFonts w:eastAsia="Oslo Sans Office"/>
            <w:color w:val="auto"/>
            <w:szCs w:val="20"/>
            <w:u w:val="none"/>
          </w:rPr>
          <w:t>www.doffin.no</w:t>
        </w:r>
      </w:hyperlink>
      <w:r w:rsidRPr="004B67FC">
        <w:rPr>
          <w:rFonts w:eastAsia="Oslo Sans Office"/>
          <w:szCs w:val="20"/>
        </w:rPr>
        <w:t>.</w:t>
      </w:r>
    </w:p>
    <w:p w14:paraId="620C82BE" w14:textId="238EF08F" w:rsidR="00233CE1" w:rsidRDefault="002461BF">
      <w:pPr>
        <w:pStyle w:val="Overskrift2"/>
        <w:tabs>
          <w:tab w:val="clear" w:pos="576"/>
          <w:tab w:val="num" w:pos="216"/>
        </w:tabs>
        <w:ind w:left="216" w:hanging="216"/>
        <w:rPr>
          <w:rFonts w:ascii="Oslo Sans Office" w:eastAsia="Oslo Sans Office" w:hAnsi="Oslo Sans Office"/>
        </w:rPr>
      </w:pPr>
      <w:bookmarkStart w:id="33" w:name="_Toc89257068"/>
      <w:bookmarkStart w:id="34" w:name="_Toc229074856"/>
      <w:r>
        <w:rPr>
          <w:rFonts w:ascii="Oslo Sans Office" w:eastAsia="Oslo Sans Office" w:hAnsi="Oslo Sans Office"/>
        </w:rPr>
        <w:t>Tilleggsopplysninger</w:t>
      </w:r>
      <w:bookmarkEnd w:id="33"/>
      <w:r w:rsidR="00FB3E2C">
        <w:rPr>
          <w:rFonts w:ascii="Oslo Sans Office" w:eastAsia="Oslo Sans Office" w:hAnsi="Oslo Sans Office"/>
        </w:rPr>
        <w:t xml:space="preserve"> og kommunikasjon</w:t>
      </w:r>
      <w:bookmarkEnd w:id="34"/>
    </w:p>
    <w:p w14:paraId="15F2F9F9" w14:textId="47670ADA" w:rsidR="00FB3E2C" w:rsidRPr="00DF28CB" w:rsidRDefault="00FB3E2C" w:rsidP="00FB3E2C">
      <w:pPr>
        <w:rPr>
          <w:rFonts w:eastAsia="Oslo Sans Office"/>
        </w:rPr>
      </w:pPr>
      <w:r w:rsidRPr="00DF28CB">
        <w:rPr>
          <w:rFonts w:eastAsia="Oslo Sans Office"/>
        </w:rPr>
        <w:t xml:space="preserve">All kommunikasjon, herunder eventuelle spørsmål, skal skje gjennom </w:t>
      </w:r>
      <w:r>
        <w:rPr>
          <w:rFonts w:eastAsia="Oslo Sans Office"/>
        </w:rPr>
        <w:t>KGV.</w:t>
      </w:r>
    </w:p>
    <w:p w14:paraId="7981A77E" w14:textId="77777777" w:rsidR="00FB3E2C" w:rsidRDefault="00FB3E2C" w:rsidP="00AF5EDA">
      <w:pPr>
        <w:rPr>
          <w:rFonts w:eastAsia="Oslo Sans Office"/>
        </w:rPr>
      </w:pPr>
    </w:p>
    <w:p w14:paraId="620C82BF" w14:textId="560F0C70" w:rsidR="00233CE1" w:rsidRPr="00DF28CB" w:rsidRDefault="002461BF" w:rsidP="00AF5EDA">
      <w:pPr>
        <w:rPr>
          <w:rFonts w:eastAsia="Oslo Sans Office"/>
        </w:rPr>
      </w:pPr>
      <w:r w:rsidRPr="00DF28CB">
        <w:rPr>
          <w:rFonts w:eastAsia="Oslo Sans Office"/>
        </w:rPr>
        <w:t xml:space="preserve">Dersom </w:t>
      </w:r>
      <w:r w:rsidR="00FB3E2C">
        <w:rPr>
          <w:rFonts w:eastAsia="Oslo Sans Office"/>
        </w:rPr>
        <w:t xml:space="preserve">det oppdages feil i konkurransegrunnlaget, eller </w:t>
      </w:r>
      <w:r w:rsidRPr="00DF28CB">
        <w:rPr>
          <w:rFonts w:eastAsia="Oslo Sans Office"/>
        </w:rPr>
        <w:t xml:space="preserve">leverandøren finner at konkurransegrunnlaget ikke gir tilstrekkelig veiledning, </w:t>
      </w:r>
      <w:r w:rsidR="00B50F78">
        <w:rPr>
          <w:rFonts w:eastAsia="Oslo Sans Office"/>
        </w:rPr>
        <w:t>b</w:t>
      </w:r>
      <w:r w:rsidRPr="00DF28CB">
        <w:rPr>
          <w:rFonts w:eastAsia="Oslo Sans Office"/>
        </w:rPr>
        <w:t>e</w:t>
      </w:r>
      <w:r w:rsidR="00B50F78">
        <w:rPr>
          <w:rFonts w:eastAsia="Oslo Sans Office"/>
        </w:rPr>
        <w:t>s</w:t>
      </w:r>
      <w:r w:rsidRPr="00DF28CB">
        <w:rPr>
          <w:rFonts w:eastAsia="Oslo Sans Office"/>
        </w:rPr>
        <w:t xml:space="preserve"> </w:t>
      </w:r>
      <w:r w:rsidR="00FB3E2C">
        <w:rPr>
          <w:rFonts w:eastAsia="Oslo Sans Office"/>
        </w:rPr>
        <w:t>det om at dette formidles</w:t>
      </w:r>
      <w:r w:rsidRPr="00DF28CB">
        <w:rPr>
          <w:rFonts w:eastAsia="Oslo Sans Office"/>
        </w:rPr>
        <w:t xml:space="preserve"> gjennom meldingsfunksjonen i KGV.</w:t>
      </w:r>
    </w:p>
    <w:p w14:paraId="620C82C2" w14:textId="77777777" w:rsidR="00233CE1" w:rsidRPr="00DF28CB" w:rsidRDefault="00233CE1" w:rsidP="00AF5EDA">
      <w:pPr>
        <w:rPr>
          <w:rFonts w:eastAsia="Oslo Sans Office"/>
        </w:rPr>
      </w:pPr>
    </w:p>
    <w:p w14:paraId="620C82C3" w14:textId="5843826D" w:rsidR="00233CE1" w:rsidRPr="00DF28CB" w:rsidRDefault="002461BF" w:rsidP="5FCD9B64">
      <w:pPr>
        <w:rPr>
          <w:rFonts w:eastAsia="Oslo Sans Office"/>
        </w:rPr>
      </w:pPr>
      <w:r w:rsidRPr="3B467AB9">
        <w:rPr>
          <w:rFonts w:eastAsia="Oslo Sans Office"/>
        </w:rPr>
        <w:t>Det oppfordres om at spørsmål til konkurransegrunnlaget rettes til oppdragsgiver senest 8 dager før utløpet av tilbudsfristen.</w:t>
      </w:r>
    </w:p>
    <w:p w14:paraId="620C82C4" w14:textId="1DEBC554" w:rsidR="00233CE1" w:rsidRDefault="002461BF">
      <w:pPr>
        <w:pStyle w:val="Overskrift2"/>
        <w:tabs>
          <w:tab w:val="clear" w:pos="576"/>
          <w:tab w:val="num" w:pos="216"/>
        </w:tabs>
        <w:ind w:left="216" w:hanging="216"/>
        <w:rPr>
          <w:rFonts w:ascii="Oslo Sans Office" w:eastAsia="Oslo Sans Office" w:hAnsi="Oslo Sans Office"/>
        </w:rPr>
      </w:pPr>
      <w:bookmarkStart w:id="35" w:name="_Toc89257069"/>
      <w:bookmarkStart w:id="36" w:name="_Toc229074857"/>
      <w:r>
        <w:rPr>
          <w:rFonts w:ascii="Oslo Sans Office" w:eastAsia="Oslo Sans Office" w:hAnsi="Oslo Sans Office"/>
        </w:rPr>
        <w:t>Endring av konkurransegrunnlaget</w:t>
      </w:r>
      <w:bookmarkEnd w:id="35"/>
      <w:bookmarkEnd w:id="36"/>
    </w:p>
    <w:p w14:paraId="620C82C5" w14:textId="2C293346" w:rsidR="00233CE1" w:rsidRPr="00DF28CB" w:rsidRDefault="004A248C" w:rsidP="00AF5EDA">
      <w:pPr>
        <w:rPr>
          <w:rFonts w:eastAsia="Oslo Sans Office"/>
        </w:rPr>
      </w:pPr>
      <w:r>
        <w:rPr>
          <w:rFonts w:eastAsia="Oslo Sans Office"/>
        </w:rPr>
        <w:t>Frem til signering av kontrakt</w:t>
      </w:r>
      <w:r w:rsidR="002461BF" w:rsidRPr="00DF28CB">
        <w:rPr>
          <w:rFonts w:eastAsia="Oslo Sans Office"/>
        </w:rPr>
        <w:t xml:space="preserve"> har oppdragsgiver rett til å foreta rettelser, suppleringer eller endringer av konkurransegrunnlaget som ikke er av vesentlig karakter.</w:t>
      </w:r>
      <w:r w:rsidR="002461BF" w:rsidRPr="00AF5EDA">
        <w:rPr>
          <w:rFonts w:eastAsia="Oslo Sans Office"/>
        </w:rPr>
        <w:t xml:space="preserve"> </w:t>
      </w:r>
      <w:r w:rsidR="002461BF" w:rsidRPr="00DF28CB">
        <w:rPr>
          <w:rFonts w:eastAsia="Oslo Sans Office"/>
        </w:rPr>
        <w:t xml:space="preserve">Eventuelle rettelser, suppleringer eller endringer vil </w:t>
      </w:r>
      <w:r w:rsidR="008F6EA0">
        <w:rPr>
          <w:rFonts w:eastAsia="Oslo Sans Office"/>
        </w:rPr>
        <w:t>formidles</w:t>
      </w:r>
      <w:r w:rsidR="002461BF" w:rsidRPr="00DF28CB">
        <w:rPr>
          <w:rFonts w:eastAsia="Oslo Sans Office"/>
        </w:rPr>
        <w:t xml:space="preserve"> gjennom KGV.</w:t>
      </w:r>
    </w:p>
    <w:p w14:paraId="620C82C6" w14:textId="132F783A" w:rsidR="00233CE1" w:rsidRDefault="002461BF">
      <w:pPr>
        <w:pStyle w:val="Overskrift1"/>
        <w:tabs>
          <w:tab w:val="clear" w:pos="432"/>
          <w:tab w:val="num" w:pos="72"/>
        </w:tabs>
        <w:ind w:left="72" w:hanging="72"/>
        <w:rPr>
          <w:rFonts w:ascii="Oslo Sans Office" w:eastAsia="Oslo Sans Office" w:hAnsi="Oslo Sans Office"/>
        </w:rPr>
      </w:pPr>
      <w:bookmarkStart w:id="37" w:name="_Toc89257070"/>
      <w:bookmarkStart w:id="38" w:name="_Toc229074858"/>
      <w:r>
        <w:rPr>
          <w:rFonts w:ascii="Oslo Sans Office" w:eastAsia="Oslo Sans Office" w:hAnsi="Oslo Sans Office"/>
        </w:rPr>
        <w:t>REGLER FOR GJENNOMFØRING AV KONKURRANSEN</w:t>
      </w:r>
      <w:bookmarkEnd w:id="37"/>
      <w:bookmarkEnd w:id="38"/>
    </w:p>
    <w:p w14:paraId="620C82C7" w14:textId="0A744726" w:rsidR="00233CE1" w:rsidRDefault="002461BF">
      <w:pPr>
        <w:pStyle w:val="Overskrift2"/>
        <w:tabs>
          <w:tab w:val="clear" w:pos="576"/>
          <w:tab w:val="num" w:pos="216"/>
        </w:tabs>
        <w:ind w:left="216" w:hanging="216"/>
        <w:rPr>
          <w:rFonts w:ascii="Oslo Sans Office" w:eastAsia="Oslo Sans Office" w:hAnsi="Oslo Sans Office"/>
        </w:rPr>
      </w:pPr>
      <w:bookmarkStart w:id="39" w:name="_Toc89257071"/>
      <w:bookmarkStart w:id="40" w:name="_Toc229074859"/>
      <w:r>
        <w:rPr>
          <w:rFonts w:ascii="Oslo Sans Office" w:eastAsia="Oslo Sans Office" w:hAnsi="Oslo Sans Office"/>
        </w:rPr>
        <w:t>Prosedyre</w:t>
      </w:r>
      <w:bookmarkEnd w:id="39"/>
      <w:bookmarkEnd w:id="40"/>
    </w:p>
    <w:p w14:paraId="620C82C8" w14:textId="77777777" w:rsidR="00233CE1" w:rsidRPr="00DF28CB" w:rsidRDefault="002461BF" w:rsidP="00AF5EDA">
      <w:pPr>
        <w:rPr>
          <w:rFonts w:eastAsia="Oslo Sans Office"/>
        </w:rPr>
      </w:pPr>
      <w:r w:rsidRPr="00DF28CB">
        <w:rPr>
          <w:rFonts w:eastAsia="Oslo Sans Office"/>
        </w:rPr>
        <w:t>Konkurransen gjennomføres i henhold til lov av 17. juni 2016 nr. 73 om offentlige anskaffelser og forskrift om offentlige anskaffelser av 12. august 2016 nr. 974 del I og II, samt de bestemmelser som framgår av dette konkurransegrunnlaget.</w:t>
      </w:r>
    </w:p>
    <w:p w14:paraId="620C82C9" w14:textId="77777777" w:rsidR="00233CE1" w:rsidRPr="00DF28CB" w:rsidRDefault="00233CE1" w:rsidP="00AF5EDA">
      <w:pPr>
        <w:rPr>
          <w:rFonts w:eastAsia="Oslo Sans Office"/>
        </w:rPr>
      </w:pPr>
    </w:p>
    <w:p w14:paraId="620C82CA" w14:textId="1B2FA4D4" w:rsidR="00233CE1" w:rsidRPr="00DF28CB" w:rsidRDefault="002461BF" w:rsidP="00AF5EDA">
      <w:pPr>
        <w:rPr>
          <w:rFonts w:eastAsia="Oslo Sans Office"/>
        </w:rPr>
      </w:pPr>
      <w:r w:rsidRPr="00DF28CB">
        <w:rPr>
          <w:rFonts w:eastAsia="Oslo Sans Office"/>
        </w:rPr>
        <w:lastRenderedPageBreak/>
        <w:t xml:space="preserve">Konkurransen gjennomføres </w:t>
      </w:r>
      <w:r w:rsidRPr="002463DD">
        <w:rPr>
          <w:rFonts w:eastAsia="Oslo Sans Office"/>
        </w:rPr>
        <w:t>som åpen tilbudskonkurranse. Ved</w:t>
      </w:r>
      <w:r w:rsidRPr="00DF28CB">
        <w:rPr>
          <w:rFonts w:eastAsia="Oslo Sans Office"/>
        </w:rPr>
        <w:t xml:space="preserve"> denne prosedyreformen kan alle interesserte leverandører levere tilbud. Se nærmere punkt 4.1 om eventuell dialog i konkurransen.</w:t>
      </w:r>
    </w:p>
    <w:p w14:paraId="620C82CB" w14:textId="407BDE98" w:rsidR="00233CE1" w:rsidRDefault="002461BF">
      <w:pPr>
        <w:pStyle w:val="Overskrift2"/>
        <w:rPr>
          <w:rFonts w:ascii="Oslo Sans Office" w:eastAsia="Oslo Sans Office" w:hAnsi="Oslo Sans Office"/>
        </w:rPr>
      </w:pPr>
      <w:bookmarkStart w:id="41" w:name="_Toc201116208"/>
      <w:bookmarkStart w:id="42" w:name="_Toc89257072"/>
      <w:bookmarkStart w:id="43" w:name="_Toc229074860"/>
      <w:r>
        <w:rPr>
          <w:rFonts w:ascii="Oslo Sans Office" w:eastAsia="Oslo Sans Office" w:hAnsi="Oslo Sans Office"/>
        </w:rPr>
        <w:t>Tilbudsfrist</w:t>
      </w:r>
      <w:bookmarkEnd w:id="41"/>
      <w:bookmarkEnd w:id="42"/>
      <w:bookmarkEnd w:id="43"/>
    </w:p>
    <w:p w14:paraId="620C82CD" w14:textId="06219AF4" w:rsidR="00233CE1" w:rsidRPr="00DF28CB" w:rsidRDefault="002461BF" w:rsidP="00AF5EDA">
      <w:pPr>
        <w:rPr>
          <w:rFonts w:eastAsia="Oslo Sans Office"/>
        </w:rPr>
      </w:pPr>
      <w:r w:rsidRPr="00DF28CB">
        <w:rPr>
          <w:rFonts w:eastAsia="Oslo Sans Office"/>
        </w:rPr>
        <w:t xml:space="preserve">Siste frist for innlevering av tilbud </w:t>
      </w:r>
      <w:r w:rsidRPr="007354E7">
        <w:rPr>
          <w:rFonts w:eastAsia="Oslo Sans Office"/>
        </w:rPr>
        <w:t xml:space="preserve">er </w:t>
      </w:r>
      <w:r w:rsidR="0076185C" w:rsidRPr="007354E7">
        <w:rPr>
          <w:rFonts w:eastAsia="Oslo Sans Office"/>
          <w:b/>
          <w:bCs/>
          <w:u w:val="single"/>
        </w:rPr>
        <w:t>12</w:t>
      </w:r>
      <w:r w:rsidR="007354E7" w:rsidRPr="007354E7">
        <w:rPr>
          <w:rFonts w:eastAsia="Oslo Sans Office"/>
          <w:b/>
          <w:bCs/>
          <w:u w:val="single"/>
        </w:rPr>
        <w:t>.06.2026</w:t>
      </w:r>
      <w:r w:rsidR="00203655" w:rsidRPr="007354E7">
        <w:rPr>
          <w:rFonts w:eastAsia="Oslo Sans Office"/>
          <w:b/>
          <w:bCs/>
          <w:u w:val="single"/>
        </w:rPr>
        <w:t>, før</w:t>
      </w:r>
      <w:r w:rsidR="00203655" w:rsidRPr="002463DD">
        <w:rPr>
          <w:rFonts w:eastAsia="Oslo Sans Office"/>
          <w:b/>
          <w:bCs/>
          <w:u w:val="single"/>
        </w:rPr>
        <w:t xml:space="preserve"> </w:t>
      </w:r>
      <w:r w:rsidRPr="002463DD">
        <w:rPr>
          <w:rFonts w:eastAsia="Oslo Sans Office"/>
          <w:b/>
          <w:bCs/>
          <w:u w:val="single"/>
        </w:rPr>
        <w:t xml:space="preserve">kl. </w:t>
      </w:r>
      <w:r w:rsidR="00F14346" w:rsidRPr="002463DD">
        <w:rPr>
          <w:rFonts w:eastAsia="Oslo Sans Office"/>
          <w:b/>
          <w:bCs/>
          <w:u w:val="single"/>
        </w:rPr>
        <w:t>12:00.</w:t>
      </w:r>
    </w:p>
    <w:p w14:paraId="620C82CF" w14:textId="42B69BFD" w:rsidR="00233CE1" w:rsidRDefault="002461BF">
      <w:pPr>
        <w:pStyle w:val="Overskrift2"/>
        <w:rPr>
          <w:rFonts w:ascii="Oslo Sans Office" w:eastAsia="Oslo Sans Office" w:hAnsi="Oslo Sans Office"/>
        </w:rPr>
      </w:pPr>
      <w:bookmarkStart w:id="44" w:name="_Toc201116209"/>
      <w:bookmarkStart w:id="45" w:name="_Toc89257073"/>
      <w:bookmarkStart w:id="46" w:name="_Toc229074861"/>
      <w:r>
        <w:rPr>
          <w:rFonts w:ascii="Oslo Sans Office" w:eastAsia="Oslo Sans Office" w:hAnsi="Oslo Sans Office"/>
        </w:rPr>
        <w:t>Innlevering av tilbud</w:t>
      </w:r>
      <w:bookmarkEnd w:id="44"/>
      <w:bookmarkEnd w:id="45"/>
      <w:bookmarkEnd w:id="46"/>
    </w:p>
    <w:p w14:paraId="619B0CE2" w14:textId="0D3B92A5" w:rsidR="001D6F66" w:rsidRDefault="00F14346" w:rsidP="00AF5EDA">
      <w:pPr>
        <w:rPr>
          <w:rFonts w:eastAsia="Oslo Sans Office"/>
        </w:rPr>
      </w:pPr>
      <w:r w:rsidRPr="00DF28CB">
        <w:rPr>
          <w:rFonts w:eastAsia="Oslo Sans Office"/>
        </w:rPr>
        <w:t>Tilbudet skal være levert i KGV</w:t>
      </w:r>
      <w:r w:rsidR="00203655">
        <w:rPr>
          <w:rFonts w:eastAsia="Oslo Sans Office"/>
        </w:rPr>
        <w:t xml:space="preserve">. </w:t>
      </w:r>
      <w:r w:rsidR="001D6F66">
        <w:rPr>
          <w:rFonts w:eastAsia="Oslo Sans Office"/>
        </w:rPr>
        <w:t xml:space="preserve">Tilbudet skal være </w:t>
      </w:r>
      <w:r w:rsidR="00610085">
        <w:rPr>
          <w:rFonts w:eastAsia="Oslo Sans Office"/>
        </w:rPr>
        <w:t xml:space="preserve">bindende og </w:t>
      </w:r>
      <w:r w:rsidR="001D6F66">
        <w:rPr>
          <w:rFonts w:eastAsia="Oslo Sans Office"/>
        </w:rPr>
        <w:t>utferdiget på norsk</w:t>
      </w:r>
      <w:r w:rsidR="00610085">
        <w:rPr>
          <w:rFonts w:eastAsia="Oslo Sans Office"/>
        </w:rPr>
        <w:t>.</w:t>
      </w:r>
    </w:p>
    <w:p w14:paraId="61423597" w14:textId="77777777" w:rsidR="001D6F66" w:rsidRPr="00610085" w:rsidRDefault="001D6F66" w:rsidP="00AF5EDA">
      <w:pPr>
        <w:rPr>
          <w:rFonts w:eastAsia="Oslo Sans Office"/>
          <w:szCs w:val="20"/>
        </w:rPr>
      </w:pPr>
    </w:p>
    <w:p w14:paraId="4A3BB94B" w14:textId="709A60FD" w:rsidR="008B4ABB" w:rsidRPr="00610085" w:rsidRDefault="001D6F66" w:rsidP="00AF5EDA">
      <w:pPr>
        <w:rPr>
          <w:rFonts w:eastAsia="Oslo Sans Office"/>
          <w:szCs w:val="20"/>
        </w:rPr>
      </w:pPr>
      <w:r w:rsidRPr="00610085">
        <w:rPr>
          <w:rFonts w:eastAsia="Oslo Sans Office"/>
          <w:szCs w:val="20"/>
        </w:rPr>
        <w:t>Tilbudsbrevet</w:t>
      </w:r>
      <w:r w:rsidR="008B4ABB" w:rsidRPr="00610085" w:rsidDel="008B4ABB">
        <w:rPr>
          <w:rFonts w:eastAsia="Oslo Sans Office"/>
          <w:szCs w:val="20"/>
        </w:rPr>
        <w:t xml:space="preserve"> </w:t>
      </w:r>
      <w:r w:rsidR="00815A30" w:rsidRPr="00610085">
        <w:rPr>
          <w:rFonts w:eastAsia="Oslo Sans Office"/>
          <w:szCs w:val="20"/>
        </w:rPr>
        <w:t>skal være undertegnet av person(er) som har fullmakt til å forplikte leverandøren.</w:t>
      </w:r>
      <w:r w:rsidR="005654EE" w:rsidRPr="00610085">
        <w:rPr>
          <w:rFonts w:eastAsia="Oslo Sans Office"/>
          <w:szCs w:val="20"/>
        </w:rPr>
        <w:t xml:space="preserve"> </w:t>
      </w:r>
      <w:r w:rsidRPr="00610085">
        <w:rPr>
          <w:rFonts w:eastAsia="Oslo Sans Office"/>
          <w:szCs w:val="20"/>
        </w:rPr>
        <w:t xml:space="preserve">Forbehold og avvik skal klart </w:t>
      </w:r>
      <w:proofErr w:type="gramStart"/>
      <w:r w:rsidRPr="00610085">
        <w:rPr>
          <w:rFonts w:eastAsia="Oslo Sans Office"/>
          <w:szCs w:val="20"/>
        </w:rPr>
        <w:t>fremgå</w:t>
      </w:r>
      <w:proofErr w:type="gramEnd"/>
      <w:r w:rsidRPr="00610085">
        <w:rPr>
          <w:rFonts w:eastAsia="Oslo Sans Office"/>
          <w:szCs w:val="20"/>
        </w:rPr>
        <w:t xml:space="preserve"> av tilbudsbrevet med henvisning til hvor i tilbudet forbeholdet eller avviket framkommer (sidetall og </w:t>
      </w:r>
      <w:r w:rsidRPr="004B67FC">
        <w:rPr>
          <w:rFonts w:eastAsia="Oslo Sans Office"/>
          <w:szCs w:val="20"/>
        </w:rPr>
        <w:t>punktnummer</w:t>
      </w:r>
      <w:r w:rsidRPr="007E5593">
        <w:rPr>
          <w:rFonts w:eastAsia="Oslo Sans Office"/>
          <w:szCs w:val="20"/>
        </w:rPr>
        <w:t>), se pkt. 2.</w:t>
      </w:r>
      <w:r w:rsidR="00042CD2">
        <w:rPr>
          <w:rFonts w:eastAsia="Oslo Sans Office"/>
          <w:szCs w:val="20"/>
        </w:rPr>
        <w:t>9</w:t>
      </w:r>
      <w:r w:rsidRPr="007E5593">
        <w:rPr>
          <w:rFonts w:eastAsia="Oslo Sans Office"/>
          <w:szCs w:val="20"/>
        </w:rPr>
        <w:t>.</w:t>
      </w:r>
    </w:p>
    <w:p w14:paraId="66A672B4" w14:textId="77777777" w:rsidR="008B4ABB" w:rsidRPr="00610085" w:rsidRDefault="008B4ABB" w:rsidP="00AF5EDA">
      <w:pPr>
        <w:rPr>
          <w:rFonts w:eastAsia="Oslo Sans Office"/>
          <w:szCs w:val="20"/>
        </w:rPr>
      </w:pPr>
    </w:p>
    <w:p w14:paraId="504358C7" w14:textId="4741E9B6" w:rsidR="00844506" w:rsidRPr="00371A4A" w:rsidRDefault="008B4ABB" w:rsidP="00371A4A">
      <w:pPr>
        <w:spacing w:after="240"/>
        <w:rPr>
          <w:rFonts w:eastAsia="Oslo Sans Office"/>
          <w:szCs w:val="20"/>
        </w:rPr>
      </w:pPr>
      <w:r w:rsidRPr="007F4D14">
        <w:rPr>
          <w:rFonts w:eastAsia="Oslo Sans Office"/>
          <w:szCs w:val="20"/>
        </w:rPr>
        <w:t xml:space="preserve">Tilbudet skal leveres som beskrevet nedenfor. </w:t>
      </w:r>
      <w:r w:rsidR="005654EE" w:rsidRPr="007F4D14">
        <w:rPr>
          <w:rFonts w:eastAsia="Oslo Sans Office"/>
          <w:szCs w:val="20"/>
        </w:rPr>
        <w:t>Manglende innlevering av dokumentasjon kan medføre avvisning.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1134"/>
        <w:gridCol w:w="3253"/>
      </w:tblGrid>
      <w:tr w:rsidR="00233CE1" w14:paraId="620C82D8" w14:textId="77777777" w:rsidTr="004B67FC">
        <w:trPr>
          <w:tblHeader/>
        </w:trPr>
        <w:tc>
          <w:tcPr>
            <w:tcW w:w="4673" w:type="dxa"/>
            <w:shd w:val="clear" w:color="auto" w:fill="034B45" w:themeFill="accent1"/>
          </w:tcPr>
          <w:p w14:paraId="620C82D5" w14:textId="77777777" w:rsidR="00233CE1" w:rsidRPr="004B67FC" w:rsidRDefault="002461BF" w:rsidP="00AF5EDA">
            <w:pPr>
              <w:rPr>
                <w:rFonts w:eastAsia="Oslo Sans Office"/>
              </w:rPr>
            </w:pPr>
            <w:r w:rsidRPr="004B67FC">
              <w:rPr>
                <w:rFonts w:eastAsia="Oslo Sans Office"/>
              </w:rPr>
              <w:t>Dokumentasjon</w:t>
            </w:r>
            <w:r w:rsidRPr="004B67FC">
              <w:rPr>
                <w:rFonts w:eastAsia="Oslo Sans Office"/>
              </w:rPr>
              <w:tab/>
            </w:r>
          </w:p>
        </w:tc>
        <w:tc>
          <w:tcPr>
            <w:tcW w:w="1134" w:type="dxa"/>
            <w:shd w:val="clear" w:color="auto" w:fill="034B45" w:themeFill="accent1"/>
            <w:vAlign w:val="center"/>
          </w:tcPr>
          <w:p w14:paraId="620C82D6" w14:textId="0771A42C" w:rsidR="00233CE1" w:rsidRPr="004B67FC" w:rsidRDefault="004B67FC" w:rsidP="004B67FC">
            <w:pPr>
              <w:rPr>
                <w:rFonts w:eastAsia="Oslo Sans Office"/>
              </w:rPr>
            </w:pPr>
            <w:r>
              <w:rPr>
                <w:rFonts w:eastAsia="Oslo Sans Office"/>
              </w:rPr>
              <w:t>P</w:t>
            </w:r>
            <w:r w:rsidR="002461BF" w:rsidRPr="004B67FC">
              <w:rPr>
                <w:rFonts w:eastAsia="Oslo Sans Office"/>
              </w:rPr>
              <w:t>kt.</w:t>
            </w:r>
          </w:p>
        </w:tc>
        <w:tc>
          <w:tcPr>
            <w:tcW w:w="3253" w:type="dxa"/>
            <w:shd w:val="clear" w:color="auto" w:fill="034B45" w:themeFill="accent1"/>
            <w:vAlign w:val="center"/>
          </w:tcPr>
          <w:p w14:paraId="620C82D7" w14:textId="325B0FA6" w:rsidR="00233CE1" w:rsidRPr="004B67FC" w:rsidRDefault="002461BF" w:rsidP="004B67FC">
            <w:pPr>
              <w:rPr>
                <w:rFonts w:eastAsia="Oslo Sans Office"/>
              </w:rPr>
            </w:pPr>
            <w:proofErr w:type="spellStart"/>
            <w:r w:rsidRPr="004B67FC">
              <w:rPr>
                <w:rFonts w:eastAsia="Oslo Sans Office"/>
              </w:rPr>
              <w:t>Fil</w:t>
            </w:r>
            <w:r w:rsidR="007D0794">
              <w:rPr>
                <w:rFonts w:eastAsia="Oslo Sans Office"/>
              </w:rPr>
              <w:t>nr</w:t>
            </w:r>
            <w:proofErr w:type="spellEnd"/>
            <w:r w:rsidR="007D0794">
              <w:rPr>
                <w:rFonts w:eastAsia="Oslo Sans Office"/>
              </w:rPr>
              <w:t>.</w:t>
            </w:r>
          </w:p>
        </w:tc>
      </w:tr>
      <w:tr w:rsidR="006C4F25" w14:paraId="620C82DD" w14:textId="77777777" w:rsidTr="004B67FC">
        <w:tc>
          <w:tcPr>
            <w:tcW w:w="4673" w:type="dxa"/>
          </w:tcPr>
          <w:p w14:paraId="620C82DA" w14:textId="1CC238F3" w:rsidR="006C4F25" w:rsidRPr="007B2C6F" w:rsidRDefault="00391D50" w:rsidP="006C4F25">
            <w:pPr>
              <w:rPr>
                <w:rFonts w:eastAsia="Oslo Sans Office"/>
              </w:rPr>
            </w:pPr>
            <w:r>
              <w:rPr>
                <w:rFonts w:eastAsia="Oslo Sans Office"/>
              </w:rPr>
              <w:t>Tilbudsbrev</w:t>
            </w:r>
          </w:p>
        </w:tc>
        <w:tc>
          <w:tcPr>
            <w:tcW w:w="1134" w:type="dxa"/>
            <w:vAlign w:val="center"/>
          </w:tcPr>
          <w:p w14:paraId="620C82DB" w14:textId="1E3B11B3" w:rsidR="006C4F25" w:rsidRPr="00DF28CB" w:rsidRDefault="006C4F25" w:rsidP="006C4F25">
            <w:pPr>
              <w:rPr>
                <w:rFonts w:eastAsia="Oslo Sans Office"/>
              </w:rPr>
            </w:pPr>
            <w:r w:rsidRPr="00DF28CB">
              <w:rPr>
                <w:rFonts w:eastAsia="Oslo Sans Office"/>
              </w:rPr>
              <w:t>2.</w:t>
            </w:r>
            <w:r>
              <w:rPr>
                <w:rFonts w:eastAsia="Oslo Sans Office"/>
              </w:rPr>
              <w:t>3</w:t>
            </w:r>
          </w:p>
        </w:tc>
        <w:tc>
          <w:tcPr>
            <w:tcW w:w="3253" w:type="dxa"/>
            <w:vAlign w:val="center"/>
          </w:tcPr>
          <w:p w14:paraId="620C82DC" w14:textId="617D5D4B" w:rsidR="006C4F25" w:rsidRDefault="006C4F25" w:rsidP="006C4F25">
            <w:pPr>
              <w:keepNext/>
              <w:keepLines/>
              <w:rPr>
                <w:rFonts w:eastAsia="Oslo Sans Office"/>
              </w:rPr>
            </w:pPr>
            <w:r>
              <w:rPr>
                <w:rFonts w:eastAsia="Oslo Sans Office"/>
              </w:rPr>
              <w:t>1. Tilbudsbrev</w:t>
            </w:r>
          </w:p>
        </w:tc>
      </w:tr>
      <w:tr w:rsidR="006C4F25" w14:paraId="620C82E1" w14:textId="77777777" w:rsidTr="004B67FC">
        <w:tc>
          <w:tcPr>
            <w:tcW w:w="4673" w:type="dxa"/>
          </w:tcPr>
          <w:p w14:paraId="079B60C1" w14:textId="77777777" w:rsidR="006C4F25" w:rsidRPr="00995B1A" w:rsidRDefault="006C4F25" w:rsidP="006C4F25">
            <w:pPr>
              <w:rPr>
                <w:rFonts w:eastAsia="Oslo Sans Office"/>
              </w:rPr>
            </w:pPr>
            <w:r w:rsidRPr="00995B1A">
              <w:rPr>
                <w:rFonts w:eastAsia="Oslo Sans Office"/>
              </w:rPr>
              <w:t>Dersom leverandøren støtter seg på kapasiteten til en annen virksomhet for å oppfylle et kvalifikasjonskrav, skal det vedlegges dokumentasjon på</w:t>
            </w:r>
            <w:r>
              <w:rPr>
                <w:rFonts w:eastAsia="Oslo Sans Office"/>
              </w:rPr>
              <w:t xml:space="preserve"> </w:t>
            </w:r>
            <w:r w:rsidRPr="00995B1A">
              <w:rPr>
                <w:rFonts w:eastAsia="Oslo Sans Office"/>
              </w:rPr>
              <w:t>at</w:t>
            </w:r>
            <w:r>
              <w:rPr>
                <w:rFonts w:eastAsia="Oslo Sans Office"/>
              </w:rPr>
              <w:t>:</w:t>
            </w:r>
            <w:r w:rsidRPr="00995B1A">
              <w:rPr>
                <w:rFonts w:eastAsia="Oslo Sans Office"/>
              </w:rPr>
              <w:t>  </w:t>
            </w:r>
          </w:p>
          <w:p w14:paraId="620C82DE" w14:textId="6EDB8EA6" w:rsidR="006C4F25" w:rsidRPr="00610085" w:rsidRDefault="006C4F25" w:rsidP="006C4F25">
            <w:pPr>
              <w:rPr>
                <w:rFonts w:eastAsia="Oslo Sans Office"/>
              </w:rPr>
            </w:pPr>
            <w:r>
              <w:rPr>
                <w:rStyle w:val="normaltextrun"/>
                <w:szCs w:val="20"/>
              </w:rPr>
              <w:t>Leverandøren har rådighet over de nødvendige ressursene (forpliktelseserklæring skal fylles ut)</w:t>
            </w:r>
            <w:r>
              <w:rPr>
                <w:rStyle w:val="eop"/>
                <w:szCs w:val="20"/>
              </w:rPr>
              <w:t> </w:t>
            </w:r>
          </w:p>
        </w:tc>
        <w:tc>
          <w:tcPr>
            <w:tcW w:w="1134" w:type="dxa"/>
            <w:vAlign w:val="center"/>
          </w:tcPr>
          <w:p w14:paraId="620C82DF" w14:textId="27505988" w:rsidR="006C4F25" w:rsidRPr="00DF28CB" w:rsidRDefault="006C4F25" w:rsidP="006C4F25">
            <w:pPr>
              <w:rPr>
                <w:rFonts w:eastAsia="Oslo Sans Office"/>
              </w:rPr>
            </w:pPr>
            <w:r w:rsidRPr="00DF28CB">
              <w:rPr>
                <w:rFonts w:eastAsia="Oslo Sans Office"/>
              </w:rPr>
              <w:t>3.1</w:t>
            </w:r>
          </w:p>
        </w:tc>
        <w:tc>
          <w:tcPr>
            <w:tcW w:w="3253" w:type="dxa"/>
            <w:vAlign w:val="center"/>
          </w:tcPr>
          <w:p w14:paraId="7ACF9CE7" w14:textId="77777777" w:rsidR="006C4F25" w:rsidRDefault="006C4F25" w:rsidP="006C4F25">
            <w:pPr>
              <w:rPr>
                <w:rFonts w:eastAsia="Oslo Sans Office"/>
              </w:rPr>
            </w:pPr>
            <w:r>
              <w:rPr>
                <w:rFonts w:eastAsia="Oslo Sans Office"/>
              </w:rPr>
              <w:t>2. Forpliktelseserklæring</w:t>
            </w:r>
          </w:p>
          <w:p w14:paraId="620C82E0" w14:textId="50878A40" w:rsidR="006C4F25" w:rsidRDefault="006C4F25" w:rsidP="006C4F25">
            <w:pPr>
              <w:rPr>
                <w:rFonts w:eastAsia="Oslo Sans Office"/>
              </w:rPr>
            </w:pPr>
          </w:p>
        </w:tc>
      </w:tr>
      <w:tr w:rsidR="006C4F25" w14:paraId="4B7DE49E" w14:textId="77777777" w:rsidTr="004B67FC">
        <w:tc>
          <w:tcPr>
            <w:tcW w:w="4673" w:type="dxa"/>
          </w:tcPr>
          <w:p w14:paraId="2F1FD202" w14:textId="4F343E1F" w:rsidR="006C4F25" w:rsidRPr="00610085" w:rsidRDefault="006C4F25" w:rsidP="006C4F25">
            <w:pPr>
              <w:rPr>
                <w:rFonts w:eastAsia="Oslo Sans Office"/>
              </w:rPr>
            </w:pPr>
            <w:r w:rsidRPr="00610085">
              <w:rPr>
                <w:rFonts w:eastAsia="Oslo Sans Office"/>
              </w:rPr>
              <w:t>Dokumentasjon på skatt og mva</w:t>
            </w:r>
            <w:r w:rsidR="00792088">
              <w:rPr>
                <w:rFonts w:eastAsia="Oslo Sans Office"/>
              </w:rPr>
              <w:t>.</w:t>
            </w:r>
          </w:p>
        </w:tc>
        <w:tc>
          <w:tcPr>
            <w:tcW w:w="1134" w:type="dxa"/>
            <w:vAlign w:val="center"/>
          </w:tcPr>
          <w:p w14:paraId="72C86A92" w14:textId="50EE44B4" w:rsidR="006C4F25" w:rsidRPr="00DF28CB" w:rsidRDefault="006C4F25" w:rsidP="006C4F25">
            <w:pPr>
              <w:rPr>
                <w:rFonts w:eastAsia="Oslo Sans Office"/>
              </w:rPr>
            </w:pPr>
            <w:r>
              <w:rPr>
                <w:rFonts w:eastAsia="Oslo Sans Office"/>
              </w:rPr>
              <w:t>2.10</w:t>
            </w:r>
          </w:p>
        </w:tc>
        <w:tc>
          <w:tcPr>
            <w:tcW w:w="3253" w:type="dxa"/>
            <w:vAlign w:val="center"/>
          </w:tcPr>
          <w:p w14:paraId="12CD4119" w14:textId="77777777" w:rsidR="006C4F25" w:rsidRDefault="006C4F25" w:rsidP="006C4F25">
            <w:pPr>
              <w:rPr>
                <w:rFonts w:eastAsia="Oslo Sans Office"/>
              </w:rPr>
            </w:pPr>
            <w:r>
              <w:rPr>
                <w:rFonts w:eastAsia="Oslo Sans Office"/>
              </w:rPr>
              <w:t>3. Skatteattest</w:t>
            </w:r>
          </w:p>
          <w:p w14:paraId="0DAD46B2" w14:textId="5FCE923E" w:rsidR="006C4F25" w:rsidRDefault="006C4F25" w:rsidP="006C4F25">
            <w:pPr>
              <w:rPr>
                <w:rFonts w:eastAsia="Oslo Sans Office"/>
              </w:rPr>
            </w:pPr>
          </w:p>
        </w:tc>
      </w:tr>
      <w:tr w:rsidR="006C4F25" w14:paraId="17A95151" w14:textId="77777777" w:rsidTr="004B67FC">
        <w:tc>
          <w:tcPr>
            <w:tcW w:w="4673" w:type="dxa"/>
          </w:tcPr>
          <w:p w14:paraId="5D487E59" w14:textId="2D4F0590" w:rsidR="006C4F25" w:rsidRPr="00610085" w:rsidRDefault="006C4F25" w:rsidP="006C4F25">
            <w:pPr>
              <w:rPr>
                <w:rFonts w:eastAsia="Oslo Sans Office"/>
              </w:rPr>
            </w:pPr>
            <w:r w:rsidRPr="00610085">
              <w:rPr>
                <w:rFonts w:eastAsia="Oslo Sans Office"/>
              </w:rPr>
              <w:t>Dokumentasjon på registrering og autorisasjoner</w:t>
            </w:r>
          </w:p>
        </w:tc>
        <w:tc>
          <w:tcPr>
            <w:tcW w:w="1134" w:type="dxa"/>
            <w:vAlign w:val="center"/>
          </w:tcPr>
          <w:p w14:paraId="41241724" w14:textId="32B0E5E0" w:rsidR="006C4F25" w:rsidRPr="00DF28CB" w:rsidRDefault="006C4F25" w:rsidP="006C4F25">
            <w:pPr>
              <w:rPr>
                <w:rFonts w:eastAsia="Oslo Sans Office"/>
              </w:rPr>
            </w:pPr>
            <w:r>
              <w:rPr>
                <w:rFonts w:eastAsia="Oslo Sans Office"/>
              </w:rPr>
              <w:t>3.2</w:t>
            </w:r>
          </w:p>
        </w:tc>
        <w:tc>
          <w:tcPr>
            <w:tcW w:w="3253" w:type="dxa"/>
            <w:vAlign w:val="center"/>
          </w:tcPr>
          <w:p w14:paraId="20988EC1" w14:textId="1C1CC5F2" w:rsidR="006C4F25" w:rsidRDefault="006C4F25" w:rsidP="006C4F25">
            <w:pPr>
              <w:rPr>
                <w:rFonts w:eastAsia="Oslo Sans Office"/>
              </w:rPr>
            </w:pPr>
            <w:r>
              <w:rPr>
                <w:rFonts w:eastAsia="Oslo Sans Office"/>
              </w:rPr>
              <w:t>4. Firmaattest</w:t>
            </w:r>
          </w:p>
        </w:tc>
      </w:tr>
      <w:tr w:rsidR="006C4F25" w14:paraId="626D6A79" w14:textId="77777777" w:rsidTr="004B67FC">
        <w:tc>
          <w:tcPr>
            <w:tcW w:w="4673" w:type="dxa"/>
          </w:tcPr>
          <w:p w14:paraId="09D0E917" w14:textId="0C40CE60" w:rsidR="006C4F25" w:rsidRPr="00610085" w:rsidRDefault="006C4F25" w:rsidP="006C4F25">
            <w:pPr>
              <w:rPr>
                <w:rFonts w:eastAsia="Oslo Sans Office"/>
              </w:rPr>
            </w:pPr>
            <w:r w:rsidRPr="00610085">
              <w:rPr>
                <w:rFonts w:eastAsia="Oslo Sans Office"/>
              </w:rPr>
              <w:t>Dokumentasjon på tekniske og faglige kvalifikasjoner</w:t>
            </w:r>
          </w:p>
        </w:tc>
        <w:tc>
          <w:tcPr>
            <w:tcW w:w="1134" w:type="dxa"/>
            <w:vAlign w:val="center"/>
          </w:tcPr>
          <w:p w14:paraId="2E8AC51A" w14:textId="202A8185" w:rsidR="006C4F25" w:rsidRDefault="006C4F25" w:rsidP="006C4F25">
            <w:pPr>
              <w:rPr>
                <w:rFonts w:eastAsia="Oslo Sans Office"/>
              </w:rPr>
            </w:pPr>
            <w:r>
              <w:rPr>
                <w:rFonts w:eastAsia="Oslo Sans Office"/>
              </w:rPr>
              <w:t>3.4</w:t>
            </w:r>
          </w:p>
        </w:tc>
        <w:tc>
          <w:tcPr>
            <w:tcW w:w="3253" w:type="dxa"/>
            <w:vAlign w:val="center"/>
          </w:tcPr>
          <w:p w14:paraId="30C71510" w14:textId="474D0171" w:rsidR="006C4F25" w:rsidRPr="006C167E" w:rsidRDefault="006C4F25" w:rsidP="006C4F25">
            <w:pPr>
              <w:rPr>
                <w:rFonts w:eastAsia="Oslo Sans Office"/>
              </w:rPr>
            </w:pPr>
            <w:r>
              <w:rPr>
                <w:rFonts w:eastAsia="Oslo Sans Office"/>
              </w:rPr>
              <w:t>5</w:t>
            </w:r>
            <w:r w:rsidRPr="006C167E">
              <w:rPr>
                <w:rFonts w:eastAsia="Oslo Sans Office"/>
              </w:rPr>
              <w:t>.</w:t>
            </w:r>
            <w:r w:rsidRPr="00C46ACD">
              <w:rPr>
                <w:rFonts w:eastAsia="Oslo Sans Office"/>
              </w:rPr>
              <w:t xml:space="preserve">1 </w:t>
            </w:r>
            <w:r w:rsidR="00F823E6" w:rsidRPr="00C46ACD">
              <w:rPr>
                <w:rFonts w:eastAsia="Oslo Sans Office"/>
              </w:rPr>
              <w:t xml:space="preserve">Referanseprosjekt </w:t>
            </w:r>
          </w:p>
          <w:p w14:paraId="607FE31F" w14:textId="77777777" w:rsidR="006C4F25" w:rsidRPr="006C167E" w:rsidRDefault="006C4F25" w:rsidP="006C4F25">
            <w:pPr>
              <w:rPr>
                <w:rFonts w:eastAsia="Oslo Sans Office"/>
              </w:rPr>
            </w:pPr>
            <w:r>
              <w:rPr>
                <w:rFonts w:eastAsia="Oslo Sans Office"/>
              </w:rPr>
              <w:t>5</w:t>
            </w:r>
            <w:r w:rsidRPr="006C167E">
              <w:rPr>
                <w:rFonts w:eastAsia="Oslo Sans Office"/>
              </w:rPr>
              <w:t>.2 Svarskjema Aktsomhetsvurdering med tilhørende vedlegg </w:t>
            </w:r>
          </w:p>
          <w:p w14:paraId="25391413" w14:textId="77777777" w:rsidR="006C4F25" w:rsidRPr="006C167E" w:rsidRDefault="006C4F25" w:rsidP="006C4F25">
            <w:pPr>
              <w:rPr>
                <w:rFonts w:eastAsia="Oslo Sans Office"/>
              </w:rPr>
            </w:pPr>
            <w:r>
              <w:rPr>
                <w:rFonts w:eastAsia="Oslo Sans Office"/>
              </w:rPr>
              <w:t>5</w:t>
            </w:r>
            <w:r w:rsidRPr="006C167E">
              <w:rPr>
                <w:rFonts w:eastAsia="Oslo Sans Office"/>
              </w:rPr>
              <w:t>.3 Beskrivelse eller attest for kvalitetsledelsessystem </w:t>
            </w:r>
          </w:p>
          <w:p w14:paraId="19C3E164" w14:textId="77777777" w:rsidR="006C4F25" w:rsidRPr="006C167E" w:rsidRDefault="006C4F25" w:rsidP="006C4F25">
            <w:pPr>
              <w:rPr>
                <w:rFonts w:eastAsia="Oslo Sans Office"/>
              </w:rPr>
            </w:pPr>
            <w:r>
              <w:rPr>
                <w:rFonts w:eastAsia="Oslo Sans Office"/>
              </w:rPr>
              <w:t>5</w:t>
            </w:r>
            <w:r w:rsidRPr="006C167E">
              <w:rPr>
                <w:rFonts w:eastAsia="Oslo Sans Office"/>
              </w:rPr>
              <w:t>.4 Beskrivelse eller attest for miljøledelsessystem </w:t>
            </w:r>
          </w:p>
          <w:p w14:paraId="1CB838F2" w14:textId="19B7871D" w:rsidR="006C4F25" w:rsidRDefault="006C4F25" w:rsidP="006C4F25">
            <w:pPr>
              <w:rPr>
                <w:rFonts w:eastAsia="Oslo Sans Office"/>
              </w:rPr>
            </w:pPr>
          </w:p>
        </w:tc>
      </w:tr>
      <w:tr w:rsidR="006C4F25" w14:paraId="268005DF" w14:textId="77777777" w:rsidTr="004B67FC">
        <w:tc>
          <w:tcPr>
            <w:tcW w:w="4673" w:type="dxa"/>
          </w:tcPr>
          <w:p w14:paraId="79592E5A" w14:textId="4739AB37" w:rsidR="006C4F25" w:rsidRPr="00610085" w:rsidRDefault="006C4F25" w:rsidP="006C4F25">
            <w:pPr>
              <w:rPr>
                <w:rFonts w:eastAsia="Oslo Sans Office"/>
              </w:rPr>
            </w:pPr>
            <w:r w:rsidRPr="00610085">
              <w:rPr>
                <w:rFonts w:eastAsia="Oslo Sans Office"/>
              </w:rPr>
              <w:t>Dokumentasjon på tildelingskriteriene</w:t>
            </w:r>
          </w:p>
        </w:tc>
        <w:tc>
          <w:tcPr>
            <w:tcW w:w="1134" w:type="dxa"/>
            <w:vAlign w:val="center"/>
          </w:tcPr>
          <w:p w14:paraId="6D543C43" w14:textId="27476DA7" w:rsidR="006C4F25" w:rsidRPr="00B02421" w:rsidRDefault="006C4F25" w:rsidP="006C4F25">
            <w:pPr>
              <w:rPr>
                <w:rFonts w:eastAsia="Oslo Sans Office"/>
              </w:rPr>
            </w:pPr>
            <w:r w:rsidRPr="00B02421">
              <w:rPr>
                <w:rFonts w:eastAsia="Oslo Sans Office"/>
              </w:rPr>
              <w:t>4.2</w:t>
            </w:r>
          </w:p>
        </w:tc>
        <w:tc>
          <w:tcPr>
            <w:tcW w:w="3253" w:type="dxa"/>
            <w:vAlign w:val="center"/>
          </w:tcPr>
          <w:p w14:paraId="7B0C94C7" w14:textId="77777777" w:rsidR="006C4F25" w:rsidRPr="00B02421" w:rsidRDefault="006C4F25" w:rsidP="006C4F25">
            <w:pPr>
              <w:rPr>
                <w:rFonts w:eastAsia="Oslo Sans Office"/>
              </w:rPr>
            </w:pPr>
            <w:r w:rsidRPr="00B02421">
              <w:rPr>
                <w:rFonts w:eastAsia="Oslo Sans Office"/>
              </w:rPr>
              <w:t>6.1- Prisskjema</w:t>
            </w:r>
          </w:p>
          <w:p w14:paraId="2CB489E9" w14:textId="2F4F6F95" w:rsidR="006C4F25" w:rsidRPr="00B02421" w:rsidRDefault="006C4F25" w:rsidP="006C4F25">
            <w:pPr>
              <w:rPr>
                <w:rFonts w:eastAsia="Oslo Sans Office"/>
              </w:rPr>
            </w:pPr>
            <w:r w:rsidRPr="00B02421">
              <w:rPr>
                <w:rFonts w:eastAsia="Oslo Sans Office"/>
              </w:rPr>
              <w:t>6.2 CV for Prosjektleder</w:t>
            </w:r>
            <w:r w:rsidR="00F823E6" w:rsidRPr="00B02421">
              <w:rPr>
                <w:rFonts w:eastAsia="Oslo Sans Office"/>
              </w:rPr>
              <w:br/>
              <w:t>6.</w:t>
            </w:r>
            <w:r w:rsidR="00F823E6" w:rsidRPr="00C46ACD">
              <w:rPr>
                <w:rFonts w:eastAsia="Oslo Sans Office"/>
              </w:rPr>
              <w:t xml:space="preserve">3 CV for anleggsleder </w:t>
            </w:r>
          </w:p>
          <w:p w14:paraId="251B6D9D" w14:textId="4492F3AD" w:rsidR="006C4F25" w:rsidRPr="00B02421" w:rsidRDefault="006C4F25" w:rsidP="006C4F25">
            <w:pPr>
              <w:rPr>
                <w:rFonts w:eastAsia="Oslo Sans Office"/>
              </w:rPr>
            </w:pPr>
            <w:r w:rsidRPr="00B02421">
              <w:rPr>
                <w:rFonts w:eastAsia="Oslo Sans Office"/>
              </w:rPr>
              <w:t>6.</w:t>
            </w:r>
            <w:r w:rsidR="00F823E6" w:rsidRPr="00B02421">
              <w:rPr>
                <w:rFonts w:eastAsia="Oslo Sans Office"/>
              </w:rPr>
              <w:t>4</w:t>
            </w:r>
            <w:r w:rsidRPr="00B02421">
              <w:rPr>
                <w:rFonts w:eastAsia="Oslo Sans Office"/>
              </w:rPr>
              <w:t xml:space="preserve"> Oppdragsforståelse</w:t>
            </w:r>
          </w:p>
          <w:p w14:paraId="2848DBD4" w14:textId="77777777" w:rsidR="006C4F25" w:rsidRPr="00B02421" w:rsidRDefault="006C4F25" w:rsidP="006C4F25">
            <w:pPr>
              <w:rPr>
                <w:rFonts w:eastAsia="Oslo Sans Office"/>
              </w:rPr>
            </w:pPr>
            <w:r w:rsidRPr="00B02421">
              <w:rPr>
                <w:rFonts w:eastAsia="Oslo Sans Office"/>
              </w:rPr>
              <w:t>6.4 Organisasjonsplan</w:t>
            </w:r>
          </w:p>
          <w:p w14:paraId="0E262BE9" w14:textId="77777777" w:rsidR="006C4F25" w:rsidRPr="00B02421" w:rsidRDefault="006C4F25" w:rsidP="006C4F25">
            <w:pPr>
              <w:rPr>
                <w:rFonts w:eastAsia="Oslo Sans Office"/>
              </w:rPr>
            </w:pPr>
            <w:r w:rsidRPr="00B02421">
              <w:rPr>
                <w:rFonts w:eastAsia="Oslo Sans Office"/>
              </w:rPr>
              <w:t>6.5 Fremdriftsplan</w:t>
            </w:r>
          </w:p>
          <w:p w14:paraId="5398C30F" w14:textId="696F3F97" w:rsidR="006C4F25" w:rsidRPr="00B02421" w:rsidRDefault="006C4F25" w:rsidP="006C4F25">
            <w:pPr>
              <w:rPr>
                <w:rFonts w:eastAsia="Oslo Sans Office"/>
              </w:rPr>
            </w:pPr>
            <w:r w:rsidRPr="00B02421">
              <w:rPr>
                <w:rFonts w:eastAsia="Oslo Sans Office"/>
              </w:rPr>
              <w:t>6.6 Riggplan</w:t>
            </w:r>
          </w:p>
        </w:tc>
      </w:tr>
      <w:tr w:rsidR="006C4F25" w14:paraId="620C82E5" w14:textId="77777777" w:rsidTr="004B67FC">
        <w:tc>
          <w:tcPr>
            <w:tcW w:w="4673" w:type="dxa"/>
          </w:tcPr>
          <w:p w14:paraId="620C82E2" w14:textId="2A80139B" w:rsidR="006C4F25" w:rsidRPr="00610085" w:rsidRDefault="006C4F25" w:rsidP="006C4F25">
            <w:pPr>
              <w:pStyle w:val="Listeavsnitt"/>
              <w:numPr>
                <w:ilvl w:val="0"/>
                <w:numId w:val="25"/>
              </w:numPr>
              <w:rPr>
                <w:rFonts w:eastAsia="Oslo Sans Office"/>
              </w:rPr>
            </w:pPr>
            <w:r>
              <w:rPr>
                <w:rFonts w:eastAsia="Oslo Sans Office"/>
              </w:rPr>
              <w:t>Sladdet tilbud</w:t>
            </w:r>
          </w:p>
        </w:tc>
        <w:tc>
          <w:tcPr>
            <w:tcW w:w="1134" w:type="dxa"/>
            <w:vAlign w:val="center"/>
          </w:tcPr>
          <w:p w14:paraId="620C82E3" w14:textId="6BDE30EC" w:rsidR="006C4F25" w:rsidRPr="00DF28CB" w:rsidRDefault="006C4F25" w:rsidP="006C4F25">
            <w:pPr>
              <w:rPr>
                <w:rFonts w:eastAsia="Oslo Sans Office"/>
              </w:rPr>
            </w:pPr>
            <w:r>
              <w:rPr>
                <w:rFonts w:eastAsia="Oslo Sans Office"/>
              </w:rPr>
              <w:t>2.8</w:t>
            </w:r>
          </w:p>
        </w:tc>
        <w:tc>
          <w:tcPr>
            <w:tcW w:w="3253" w:type="dxa"/>
            <w:vAlign w:val="center"/>
          </w:tcPr>
          <w:p w14:paraId="620C82E4" w14:textId="32B995DA" w:rsidR="006C4F25" w:rsidRDefault="006C4F25" w:rsidP="006C4F25">
            <w:pPr>
              <w:rPr>
                <w:rFonts w:eastAsia="Oslo Sans Office"/>
              </w:rPr>
            </w:pPr>
            <w:r>
              <w:rPr>
                <w:rFonts w:eastAsia="Oslo Sans Office"/>
              </w:rPr>
              <w:t>7</w:t>
            </w:r>
            <w:r w:rsidRPr="006C167E">
              <w:rPr>
                <w:rFonts w:eastAsia="Oslo Sans Office"/>
              </w:rPr>
              <w:t>.</w:t>
            </w:r>
            <w:r>
              <w:rPr>
                <w:rFonts w:eastAsia="Oslo Sans Office"/>
              </w:rPr>
              <w:t xml:space="preserve"> </w:t>
            </w:r>
            <w:r w:rsidRPr="006C167E">
              <w:rPr>
                <w:rFonts w:eastAsia="Oslo Sans Office"/>
              </w:rPr>
              <w:t xml:space="preserve">Leverandørens </w:t>
            </w:r>
            <w:r>
              <w:rPr>
                <w:rFonts w:eastAsia="Oslo Sans Office"/>
              </w:rPr>
              <w:t xml:space="preserve">sladdede </w:t>
            </w:r>
            <w:r w:rsidRPr="006C167E">
              <w:rPr>
                <w:rFonts w:eastAsia="Oslo Sans Office"/>
              </w:rPr>
              <w:t>tilbud</w:t>
            </w:r>
            <w:r>
              <w:rPr>
                <w:rFonts w:eastAsia="Oslo Sans Office"/>
              </w:rPr>
              <w:t>.</w:t>
            </w:r>
          </w:p>
        </w:tc>
      </w:tr>
    </w:tbl>
    <w:p w14:paraId="1CEE443D" w14:textId="77777777" w:rsidR="00F17834" w:rsidRPr="00A501D7" w:rsidRDefault="00F17834" w:rsidP="00F17834">
      <w:pPr>
        <w:pStyle w:val="Overskrift2"/>
        <w:rPr>
          <w:rFonts w:ascii="Oslo Sans Office" w:eastAsia="Oslo Sans Office" w:hAnsi="Oslo Sans Office"/>
        </w:rPr>
      </w:pPr>
      <w:bookmarkStart w:id="47" w:name="_Toc201116211"/>
      <w:bookmarkStart w:id="48" w:name="_Toc89257075"/>
      <w:bookmarkStart w:id="49" w:name="_Toc225339882"/>
      <w:bookmarkStart w:id="50" w:name="_Toc229074862"/>
      <w:r>
        <w:rPr>
          <w:rFonts w:ascii="Oslo Sans Office" w:eastAsia="Oslo Sans Office" w:hAnsi="Oslo Sans Office"/>
        </w:rPr>
        <w:lastRenderedPageBreak/>
        <w:t>Vedståelsesfrist</w:t>
      </w:r>
      <w:bookmarkEnd w:id="47"/>
      <w:bookmarkEnd w:id="48"/>
      <w:bookmarkEnd w:id="49"/>
      <w:bookmarkEnd w:id="50"/>
    </w:p>
    <w:p w14:paraId="7BBC923A" w14:textId="77777777" w:rsidR="00F17834" w:rsidRPr="00DF28CB" w:rsidRDefault="00F17834" w:rsidP="00F17834">
      <w:pPr>
        <w:rPr>
          <w:rFonts w:eastAsia="Oslo Sans Office"/>
        </w:rPr>
      </w:pPr>
      <w:r w:rsidRPr="00DF28CB">
        <w:rPr>
          <w:rFonts w:eastAsia="Oslo Sans Office"/>
        </w:rPr>
        <w:t xml:space="preserve">Leverandøren er bundet av tilbudet i </w:t>
      </w:r>
      <w:r w:rsidRPr="00A501D7">
        <w:rPr>
          <w:rFonts w:eastAsia="Oslo Sans Office"/>
        </w:rPr>
        <w:t>90 dager</w:t>
      </w:r>
      <w:r w:rsidRPr="00DF28CB">
        <w:rPr>
          <w:rFonts w:eastAsia="Oslo Sans Office"/>
        </w:rPr>
        <w:t xml:space="preserve"> etter tilbudsfristen. </w:t>
      </w:r>
    </w:p>
    <w:p w14:paraId="0C42B282" w14:textId="77777777" w:rsidR="00F17834" w:rsidRDefault="00F17834" w:rsidP="00F17834">
      <w:pPr>
        <w:pStyle w:val="Overskrift2"/>
        <w:rPr>
          <w:rFonts w:ascii="Oslo Sans Office" w:eastAsia="Oslo Sans Office" w:hAnsi="Oslo Sans Office"/>
        </w:rPr>
      </w:pPr>
      <w:bookmarkStart w:id="51" w:name="_Toc201116212"/>
      <w:bookmarkStart w:id="52" w:name="_Toc89257076"/>
      <w:bookmarkStart w:id="53" w:name="_Toc225339883"/>
      <w:bookmarkStart w:id="54" w:name="_Toc229074863"/>
      <w:r>
        <w:rPr>
          <w:rFonts w:ascii="Oslo Sans Office" w:eastAsia="Oslo Sans Office" w:hAnsi="Oslo Sans Office"/>
        </w:rPr>
        <w:t>Deltilbud</w:t>
      </w:r>
      <w:bookmarkEnd w:id="51"/>
      <w:bookmarkEnd w:id="52"/>
      <w:bookmarkEnd w:id="53"/>
      <w:bookmarkEnd w:id="54"/>
    </w:p>
    <w:p w14:paraId="75C6ED61" w14:textId="77777777" w:rsidR="00F17834" w:rsidRPr="00DF28CB" w:rsidRDefault="00F17834" w:rsidP="00F17834">
      <w:pPr>
        <w:rPr>
          <w:rFonts w:eastAsia="Oslo Sans Office"/>
          <w:highlight w:val="yellow"/>
        </w:rPr>
      </w:pPr>
      <w:r w:rsidRPr="00857550">
        <w:rPr>
          <w:rFonts w:eastAsia="Oslo Sans Office"/>
        </w:rPr>
        <w:t>Det er ikke adgang til å gi tilbud på deler av oppdraget.</w:t>
      </w:r>
    </w:p>
    <w:p w14:paraId="6B8D9F5E" w14:textId="77777777" w:rsidR="00F17834" w:rsidRDefault="00F17834" w:rsidP="00F17834">
      <w:pPr>
        <w:pStyle w:val="Overskrift2"/>
        <w:rPr>
          <w:rFonts w:ascii="Oslo Sans Office" w:eastAsia="Oslo Sans Office" w:hAnsi="Oslo Sans Office"/>
        </w:rPr>
      </w:pPr>
      <w:bookmarkStart w:id="55" w:name="_Toc201116213"/>
      <w:bookmarkStart w:id="56" w:name="_Toc89257077"/>
      <w:bookmarkStart w:id="57" w:name="_Toc225339884"/>
      <w:bookmarkStart w:id="58" w:name="_Toc229074864"/>
      <w:r>
        <w:rPr>
          <w:rFonts w:ascii="Oslo Sans Office" w:eastAsia="Oslo Sans Office" w:hAnsi="Oslo Sans Office"/>
        </w:rPr>
        <w:t>Alternative tilbud og minstekrav</w:t>
      </w:r>
      <w:bookmarkEnd w:id="55"/>
      <w:bookmarkEnd w:id="56"/>
      <w:bookmarkEnd w:id="57"/>
      <w:bookmarkEnd w:id="58"/>
    </w:p>
    <w:p w14:paraId="620C8309" w14:textId="3327C02D" w:rsidR="00233CE1" w:rsidRDefault="00F17834" w:rsidP="00F17834">
      <w:pPr>
        <w:rPr>
          <w:rFonts w:eastAsia="Oslo Sans Office"/>
        </w:rPr>
      </w:pPr>
      <w:r w:rsidRPr="00BE456B">
        <w:rPr>
          <w:rFonts w:eastAsia="Oslo Sans Office"/>
        </w:rPr>
        <w:t>Det er ikke adgang til å gi alternative tilbud.</w:t>
      </w:r>
    </w:p>
    <w:p w14:paraId="54015F17" w14:textId="77777777" w:rsidR="00272111" w:rsidRPr="00537FBF" w:rsidRDefault="00272111" w:rsidP="00272111">
      <w:pPr>
        <w:pStyle w:val="Overskrift2"/>
      </w:pPr>
      <w:bookmarkStart w:id="59" w:name="_Toc169270229"/>
      <w:bookmarkStart w:id="60" w:name="_Toc177108595"/>
      <w:bookmarkStart w:id="61" w:name="_Toc178157482"/>
      <w:bookmarkStart w:id="62" w:name="_Toc229074865"/>
      <w:r w:rsidRPr="00537FBF">
        <w:t>Taushetsplikt</w:t>
      </w:r>
      <w:bookmarkEnd w:id="59"/>
      <w:bookmarkEnd w:id="60"/>
      <w:bookmarkEnd w:id="61"/>
      <w:bookmarkEnd w:id="62"/>
      <w:r w:rsidRPr="00537FBF">
        <w:t xml:space="preserve"> </w:t>
      </w:r>
    </w:p>
    <w:p w14:paraId="53A9DCFB" w14:textId="77777777" w:rsidR="00272111" w:rsidRDefault="00272111" w:rsidP="00272111">
      <w:pPr>
        <w:autoSpaceDE w:val="0"/>
        <w:autoSpaceDN w:val="0"/>
        <w:adjustRightInd w:val="0"/>
        <w:rPr>
          <w:rFonts w:cs="Oslo Sans Office"/>
          <w:color w:val="000000"/>
          <w:szCs w:val="20"/>
        </w:rPr>
      </w:pPr>
      <w:r>
        <w:rPr>
          <w:rFonts w:cs="Oslo Sans Office"/>
          <w:color w:val="000000"/>
          <w:szCs w:val="20"/>
        </w:rPr>
        <w:t xml:space="preserve">Oppdragsgiver og dennes ansatte plikter å hindre at andre får adgang eller kjennskap til opplysninger om tekniske innretninger og fremgangsmåter eller drifts- og forretningsforhold det vil være av konkurransemessig betydning å hemmeligholde, jf. forvaltningsloven § 13. </w:t>
      </w:r>
    </w:p>
    <w:p w14:paraId="368F6B0A" w14:textId="77777777" w:rsidR="00272111" w:rsidRPr="00537FBF" w:rsidRDefault="00272111" w:rsidP="00272111">
      <w:pPr>
        <w:pStyle w:val="Overskrift2"/>
      </w:pPr>
      <w:bookmarkStart w:id="63" w:name="_Toc169270230"/>
      <w:bookmarkStart w:id="64" w:name="_Toc177108596"/>
      <w:bookmarkStart w:id="65" w:name="_Toc178157483"/>
      <w:bookmarkStart w:id="66" w:name="_Toc229074866"/>
      <w:r w:rsidRPr="00537FBF">
        <w:t>Offentlighet</w:t>
      </w:r>
      <w:bookmarkEnd w:id="63"/>
      <w:bookmarkEnd w:id="64"/>
      <w:bookmarkEnd w:id="65"/>
      <w:bookmarkEnd w:id="66"/>
      <w:r w:rsidRPr="00537FBF">
        <w:t xml:space="preserve"> </w:t>
      </w:r>
    </w:p>
    <w:p w14:paraId="370A4104" w14:textId="00BFD7D6" w:rsidR="00272111" w:rsidRDefault="00272111" w:rsidP="00272111">
      <w:pPr>
        <w:autoSpaceDE w:val="0"/>
        <w:autoSpaceDN w:val="0"/>
        <w:adjustRightInd w:val="0"/>
        <w:rPr>
          <w:rFonts w:cs="Oslo Sans Office"/>
          <w:color w:val="000000"/>
          <w:szCs w:val="20"/>
        </w:rPr>
      </w:pPr>
      <w:r>
        <w:rPr>
          <w:rFonts w:cs="Oslo Sans Office"/>
          <w:color w:val="000000"/>
          <w:szCs w:val="20"/>
        </w:rPr>
        <w:t xml:space="preserve">Leverandørene bes levere en utgave av tilbudet hvor det som leverandøren mener er forretningshemmeligheter er sladdet. Ved begjæring om innsyn, skal oppdragsgiver uavhengig av dette vurdere hvorvidt opplysningene er av en slik art at oppdragsgiver plikter å </w:t>
      </w:r>
      <w:proofErr w:type="gramStart"/>
      <w:r w:rsidR="00BB3282">
        <w:rPr>
          <w:rFonts w:cs="Oslo Sans Office"/>
          <w:color w:val="000000"/>
          <w:szCs w:val="20"/>
        </w:rPr>
        <w:t>unnta</w:t>
      </w:r>
      <w:proofErr w:type="gramEnd"/>
      <w:r>
        <w:rPr>
          <w:rFonts w:cs="Oslo Sans Office"/>
          <w:color w:val="000000"/>
          <w:szCs w:val="20"/>
        </w:rPr>
        <w:t xml:space="preserve"> dem fra offentlighet. </w:t>
      </w:r>
    </w:p>
    <w:p w14:paraId="1F6CFCE3" w14:textId="77777777" w:rsidR="00272111" w:rsidRDefault="00272111" w:rsidP="00272111">
      <w:pPr>
        <w:autoSpaceDE w:val="0"/>
        <w:autoSpaceDN w:val="0"/>
        <w:adjustRightInd w:val="0"/>
        <w:rPr>
          <w:rFonts w:cs="Oslo Sans Office"/>
          <w:color w:val="000000"/>
          <w:szCs w:val="20"/>
        </w:rPr>
      </w:pPr>
    </w:p>
    <w:p w14:paraId="0FB93931" w14:textId="273D8957" w:rsidR="00272111" w:rsidRPr="004B67FC" w:rsidRDefault="00272111" w:rsidP="00AF5EDA">
      <w:pPr>
        <w:rPr>
          <w:rFonts w:eastAsia="Oslo Sans Office"/>
        </w:rPr>
      </w:pPr>
      <w:r>
        <w:rPr>
          <w:rFonts w:cs="Oslo Sans Office"/>
          <w:szCs w:val="20"/>
        </w:rPr>
        <w:t xml:space="preserve">Det vises til </w:t>
      </w:r>
      <w:r w:rsidR="00783408">
        <w:rPr>
          <w:rFonts w:cs="Oslo Sans Office"/>
          <w:szCs w:val="20"/>
        </w:rPr>
        <w:t>vedlegg «Veiledning til sladding av tilbud».</w:t>
      </w:r>
    </w:p>
    <w:p w14:paraId="620C8325" w14:textId="2F64B648" w:rsidR="00233CE1" w:rsidRDefault="002461BF">
      <w:pPr>
        <w:pStyle w:val="Overskrift2"/>
        <w:rPr>
          <w:rFonts w:ascii="Oslo Sans Office" w:eastAsia="Oslo Sans Office" w:hAnsi="Oslo Sans Office"/>
        </w:rPr>
      </w:pPr>
      <w:bookmarkStart w:id="67" w:name="_Toc141432715"/>
      <w:bookmarkStart w:id="68" w:name="_Toc141432716"/>
      <w:bookmarkStart w:id="69" w:name="_Toc141432717"/>
      <w:bookmarkStart w:id="70" w:name="_Toc141432718"/>
      <w:bookmarkStart w:id="71" w:name="_Toc141432719"/>
      <w:bookmarkStart w:id="72" w:name="_Toc141432720"/>
      <w:bookmarkStart w:id="73" w:name="_Toc141432721"/>
      <w:bookmarkStart w:id="74" w:name="_Toc141432722"/>
      <w:bookmarkStart w:id="75" w:name="_Toc89257084"/>
      <w:bookmarkStart w:id="76" w:name="_Toc229074867"/>
      <w:bookmarkEnd w:id="67"/>
      <w:bookmarkEnd w:id="68"/>
      <w:bookmarkEnd w:id="69"/>
      <w:bookmarkEnd w:id="70"/>
      <w:bookmarkEnd w:id="71"/>
      <w:bookmarkEnd w:id="72"/>
      <w:bookmarkEnd w:id="73"/>
      <w:bookmarkEnd w:id="74"/>
      <w:r>
        <w:rPr>
          <w:rFonts w:ascii="Oslo Sans Office" w:eastAsia="Oslo Sans Office" w:hAnsi="Oslo Sans Office"/>
        </w:rPr>
        <w:t>Avvik</w:t>
      </w:r>
      <w:bookmarkEnd w:id="75"/>
      <w:bookmarkEnd w:id="76"/>
    </w:p>
    <w:p w14:paraId="620C8326" w14:textId="77777777" w:rsidR="00233CE1" w:rsidRPr="00AF5EDA" w:rsidRDefault="002461BF" w:rsidP="00AF5EDA">
      <w:pPr>
        <w:rPr>
          <w:rFonts w:eastAsia="Oslo Sans Office"/>
        </w:rPr>
      </w:pPr>
      <w:r w:rsidRPr="00DF28CB">
        <w:rPr>
          <w:rFonts w:eastAsia="Oslo Sans Office"/>
        </w:rPr>
        <w:t xml:space="preserve">Det er ikke anledning til å ha vesentlige avvik fra anskaffelsesdokumentene. Tilbud som inneholder slike vesentlige </w:t>
      </w:r>
      <w:proofErr w:type="gramStart"/>
      <w:r w:rsidRPr="00DF28CB">
        <w:rPr>
          <w:rFonts w:eastAsia="Oslo Sans Office"/>
        </w:rPr>
        <w:t>avvik</w:t>
      </w:r>
      <w:proofErr w:type="gramEnd"/>
      <w:r w:rsidRPr="00DF28CB">
        <w:rPr>
          <w:rFonts w:eastAsia="Oslo Sans Office"/>
        </w:rPr>
        <w:t xml:space="preserve"> vil bli avvist.</w:t>
      </w:r>
    </w:p>
    <w:p w14:paraId="620C8327" w14:textId="77777777" w:rsidR="00233CE1" w:rsidRPr="00DF28CB" w:rsidRDefault="00233CE1" w:rsidP="00AF5EDA">
      <w:pPr>
        <w:rPr>
          <w:rFonts w:eastAsia="Oslo Sans Office"/>
        </w:rPr>
      </w:pPr>
    </w:p>
    <w:p w14:paraId="620C8328" w14:textId="18778B35" w:rsidR="00233CE1" w:rsidRPr="00DF28CB" w:rsidRDefault="002461BF" w:rsidP="00AF5EDA">
      <w:pPr>
        <w:rPr>
          <w:rFonts w:eastAsia="Oslo Sans Office"/>
        </w:rPr>
      </w:pPr>
      <w:r w:rsidRPr="00DF28CB">
        <w:rPr>
          <w:rFonts w:eastAsia="Oslo Sans Office"/>
        </w:rPr>
        <w:t>Andre avvik skal være presise og entydige, slik at oppdragsgiver kan vurdere og prise disse uten kontakt med leverandøren.</w:t>
      </w:r>
    </w:p>
    <w:p w14:paraId="620C8329" w14:textId="77777777" w:rsidR="00233CE1" w:rsidRPr="00DF28CB" w:rsidRDefault="00233CE1" w:rsidP="00AF5EDA">
      <w:pPr>
        <w:rPr>
          <w:rFonts w:eastAsia="Oslo Sans Office"/>
        </w:rPr>
      </w:pPr>
    </w:p>
    <w:p w14:paraId="620C832A" w14:textId="77777777" w:rsidR="00233CE1" w:rsidRPr="00DF28CB" w:rsidRDefault="002461BF" w:rsidP="00AF5EDA">
      <w:pPr>
        <w:rPr>
          <w:rFonts w:eastAsia="Oslo Sans Office"/>
        </w:rPr>
      </w:pPr>
      <w:r w:rsidRPr="00DF28CB">
        <w:rPr>
          <w:rFonts w:eastAsia="Oslo Sans Office"/>
        </w:rPr>
        <w:t xml:space="preserve">Leverandørens henvisning til standardiserte leveringsvilkår eller lignende vil bli betraktet som avvik fra anskaffelsesdokumentene dersom de avviker fra foreliggende konkurranse- eller </w:t>
      </w:r>
      <w:proofErr w:type="spellStart"/>
      <w:r w:rsidRPr="00DF28CB">
        <w:rPr>
          <w:rFonts w:eastAsia="Oslo Sans Office"/>
        </w:rPr>
        <w:t>kontraktsbestemmelser</w:t>
      </w:r>
      <w:proofErr w:type="spellEnd"/>
      <w:r w:rsidRPr="00DF28CB">
        <w:rPr>
          <w:rFonts w:eastAsia="Oslo Sans Office"/>
        </w:rPr>
        <w:t>.</w:t>
      </w:r>
    </w:p>
    <w:p w14:paraId="620C832B" w14:textId="0CF21EB4" w:rsidR="00233CE1" w:rsidRDefault="002461BF">
      <w:pPr>
        <w:pStyle w:val="Overskrift2"/>
        <w:rPr>
          <w:rFonts w:ascii="Oslo Sans Office" w:eastAsia="Oslo Sans Office" w:hAnsi="Oslo Sans Office"/>
        </w:rPr>
      </w:pPr>
      <w:bookmarkStart w:id="77" w:name="_Toc89257085"/>
      <w:bookmarkStart w:id="78" w:name="_Toc229074868"/>
      <w:r>
        <w:rPr>
          <w:rFonts w:ascii="Oslo Sans Office" w:eastAsia="Oslo Sans Office" w:hAnsi="Oslo Sans Office"/>
        </w:rPr>
        <w:t>Signering av fullmakt for utvidet skatteattest</w:t>
      </w:r>
      <w:bookmarkEnd w:id="77"/>
      <w:bookmarkEnd w:id="78"/>
    </w:p>
    <w:p w14:paraId="51B5C9E3" w14:textId="77777777" w:rsidR="0077479F" w:rsidRDefault="0077479F" w:rsidP="00100B10">
      <w:pPr>
        <w:rPr>
          <w:rFonts w:eastAsia="Oslo Sans Office"/>
        </w:rPr>
      </w:pPr>
    </w:p>
    <w:p w14:paraId="620C832D" w14:textId="0FA4938A" w:rsidR="00233CE1" w:rsidRDefault="002461BF" w:rsidP="00AF5EDA">
      <w:pPr>
        <w:rPr>
          <w:rFonts w:eastAsia="Oslo Sans Office"/>
          <w:noProof/>
        </w:rPr>
      </w:pPr>
      <w:r w:rsidRPr="004B67FC">
        <w:rPr>
          <w:rFonts w:eastAsia="Oslo Sans Office"/>
          <w:noProof/>
        </w:rPr>
        <w:t xml:space="preserve">Valgt </w:t>
      </w:r>
      <w:r w:rsidR="00100B10" w:rsidRPr="004B67FC">
        <w:rPr>
          <w:rFonts w:eastAsia="Oslo Sans Office"/>
          <w:noProof/>
        </w:rPr>
        <w:t>l</w:t>
      </w:r>
      <w:r w:rsidRPr="004B67FC">
        <w:rPr>
          <w:rFonts w:eastAsia="Oslo Sans Office"/>
          <w:noProof/>
        </w:rPr>
        <w:t xml:space="preserve">everandør må signerere fullmakt som gir Oslo kommune utvidet rett til et ubegrenset antall ganger å innhente opplysninger om </w:t>
      </w:r>
      <w:r w:rsidR="00AC102A" w:rsidRPr="004B67FC">
        <w:rPr>
          <w:rFonts w:eastAsia="Oslo Sans Office"/>
          <w:noProof/>
        </w:rPr>
        <w:t>levera</w:t>
      </w:r>
      <w:r w:rsidR="00C949AD" w:rsidRPr="004B67FC">
        <w:rPr>
          <w:rFonts w:eastAsia="Oslo Sans Office"/>
          <w:noProof/>
        </w:rPr>
        <w:t>n</w:t>
      </w:r>
      <w:r w:rsidR="00AC102A" w:rsidRPr="004B67FC">
        <w:rPr>
          <w:rFonts w:eastAsia="Oslo Sans Office"/>
          <w:noProof/>
        </w:rPr>
        <w:t xml:space="preserve">dørens </w:t>
      </w:r>
      <w:r w:rsidRPr="004B67FC">
        <w:rPr>
          <w:rFonts w:eastAsia="Oslo Sans Office"/>
          <w:noProof/>
        </w:rPr>
        <w:t>skatte- og avgiftsmessige forhold.</w:t>
      </w:r>
      <w:r w:rsidRPr="00DF28CB">
        <w:rPr>
          <w:rFonts w:eastAsia="Oslo Sans Office"/>
          <w:noProof/>
        </w:rPr>
        <w:t xml:space="preserve"> Fullmakten oversendes med tildelingsbrevet og skal signeres før kontraktssignering. Signert fullmakt, fargekopi av pass, bankkort, førerkort eller nasjonalt ID-kort (sistnevnte for statsborgere innen EU/EØS/EFTA), skal returneres til oppdragsgiver i original versjon innen </w:t>
      </w:r>
      <w:r w:rsidR="0015450D">
        <w:rPr>
          <w:rFonts w:eastAsia="Oslo Sans Office"/>
          <w:noProof/>
        </w:rPr>
        <w:t>tre</w:t>
      </w:r>
      <w:r w:rsidR="0015450D" w:rsidRPr="00DF28CB">
        <w:rPr>
          <w:rFonts w:eastAsia="Oslo Sans Office"/>
          <w:noProof/>
        </w:rPr>
        <w:t xml:space="preserve"> </w:t>
      </w:r>
      <w:r w:rsidRPr="00DF28CB">
        <w:rPr>
          <w:rFonts w:eastAsia="Oslo Sans Office"/>
          <w:noProof/>
        </w:rPr>
        <w:t>virkedager.</w:t>
      </w:r>
    </w:p>
    <w:p w14:paraId="1FAFB5CD" w14:textId="77777777" w:rsidR="009F5052" w:rsidRPr="00DF28CB" w:rsidRDefault="009F5052" w:rsidP="00AF5EDA">
      <w:pPr>
        <w:rPr>
          <w:rFonts w:eastAsia="Oslo Sans Office"/>
          <w:noProof/>
        </w:rPr>
      </w:pPr>
    </w:p>
    <w:p w14:paraId="620C832E" w14:textId="3C1B1F13" w:rsidR="00233CE1" w:rsidRDefault="002461BF" w:rsidP="00AF5EDA">
      <w:pPr>
        <w:rPr>
          <w:rFonts w:eastAsia="Oslo Sans Office"/>
          <w:noProof/>
        </w:rPr>
      </w:pPr>
      <w:r w:rsidRPr="00DF28CB">
        <w:rPr>
          <w:rFonts w:eastAsia="Oslo Sans Office"/>
          <w:noProof/>
        </w:rPr>
        <w:t xml:space="preserve">Har leverandøren tidligere signert fullmakt med </w:t>
      </w:r>
      <w:r w:rsidR="0015450D">
        <w:rPr>
          <w:rFonts w:eastAsia="Oslo Sans Office"/>
          <w:noProof/>
        </w:rPr>
        <w:t>fire</w:t>
      </w:r>
      <w:r w:rsidR="0015450D" w:rsidRPr="00DF28CB">
        <w:rPr>
          <w:rFonts w:eastAsia="Oslo Sans Office"/>
          <w:noProof/>
        </w:rPr>
        <w:t xml:space="preserve"> </w:t>
      </w:r>
      <w:r w:rsidRPr="00DF28CB">
        <w:rPr>
          <w:rFonts w:eastAsia="Oslo Sans Office"/>
          <w:noProof/>
        </w:rPr>
        <w:t>års varighet til Oslo kommune, og den ikke utløper før kontraktsignering, bortfaller kravet om ny fullmakt før kontraktssignering. Leverandøren må imidlertid signere ny fullmakt når fullmakten utløper.</w:t>
      </w:r>
    </w:p>
    <w:p w14:paraId="12692131" w14:textId="77777777" w:rsidR="009F5052" w:rsidRPr="00DF28CB" w:rsidRDefault="009F5052" w:rsidP="00AF5EDA">
      <w:pPr>
        <w:rPr>
          <w:rFonts w:eastAsia="Oslo Sans Office"/>
          <w:noProof/>
        </w:rPr>
      </w:pPr>
    </w:p>
    <w:p w14:paraId="1373254E" w14:textId="044688EB" w:rsidR="00933345" w:rsidRDefault="002461BF" w:rsidP="00AF5EDA">
      <w:pPr>
        <w:rPr>
          <w:rFonts w:eastAsia="Oslo Sans Office"/>
          <w:noProof/>
        </w:rPr>
      </w:pPr>
      <w:r w:rsidRPr="00DF28CB">
        <w:rPr>
          <w:rFonts w:eastAsia="Oslo Sans Office"/>
          <w:noProof/>
        </w:rPr>
        <w:lastRenderedPageBreak/>
        <w:t>Kravet om signert fullmakt gjelder også for underleverandør. Hovedleverandøren skal kontraktsfeste signeringsplikten i leverandørkjeden.</w:t>
      </w:r>
    </w:p>
    <w:p w14:paraId="2738B335" w14:textId="77777777" w:rsidR="00933345" w:rsidRDefault="00933345" w:rsidP="00AF5EDA">
      <w:pPr>
        <w:rPr>
          <w:rFonts w:eastAsia="Oslo Sans Office"/>
          <w:noProof/>
        </w:rPr>
      </w:pPr>
    </w:p>
    <w:p w14:paraId="620C832F" w14:textId="6F232C62" w:rsidR="00233CE1" w:rsidRDefault="002461BF" w:rsidP="00AF5EDA">
      <w:pPr>
        <w:rPr>
          <w:rFonts w:eastAsia="Oslo Sans Office"/>
          <w:noProof/>
        </w:rPr>
      </w:pPr>
      <w:r w:rsidRPr="00DF28CB">
        <w:rPr>
          <w:rFonts w:eastAsia="Oslo Sans Office"/>
          <w:noProof/>
        </w:rPr>
        <w:t>Før kontraktsignering kreves det kun signert fullmakt fra hovedleverandør, med mindre underleverandøren benyttes for å oppfylle kvalifikasjonskrav. I så fall skal signert fullmakt foreligge fra begge.</w:t>
      </w:r>
    </w:p>
    <w:p w14:paraId="327EC54B" w14:textId="77777777" w:rsidR="005F5D0D" w:rsidRPr="00DF28CB" w:rsidRDefault="005F5D0D" w:rsidP="00AF5EDA">
      <w:pPr>
        <w:rPr>
          <w:rFonts w:eastAsia="Oslo Sans Office"/>
          <w:noProof/>
        </w:rPr>
      </w:pPr>
    </w:p>
    <w:p w14:paraId="620C8330" w14:textId="77777777" w:rsidR="00233CE1" w:rsidRPr="00DF28CB" w:rsidRDefault="002461BF" w:rsidP="00AF5EDA">
      <w:pPr>
        <w:rPr>
          <w:rFonts w:eastAsia="Oslo Sans Office"/>
          <w:noProof/>
        </w:rPr>
      </w:pPr>
      <w:r w:rsidRPr="00DF28CB">
        <w:rPr>
          <w:rFonts w:eastAsia="Oslo Sans Office"/>
          <w:noProof/>
        </w:rPr>
        <w:t>Manglende oppfyllelse av skatte- og avgiftsforpliktelser kan medføre avvisning. Tildelingen er ikke endelig før det foreligger en vurdering av de innhentede opplysninger som ikke endrer tildelingsbeslutningen. Manglende fullmakt fra hovedleverandør og underleverandør som er benyttet i kvalifiseringen, vil  anses som et vesentlig avvik som medfører avvisning.</w:t>
      </w:r>
    </w:p>
    <w:p w14:paraId="620C8331" w14:textId="77777777" w:rsidR="00233CE1" w:rsidRPr="00DF28CB" w:rsidRDefault="00233CE1" w:rsidP="00AF5EDA">
      <w:pPr>
        <w:rPr>
          <w:rFonts w:eastAsia="Oslo Sans Office"/>
          <w:noProof/>
        </w:rPr>
      </w:pPr>
    </w:p>
    <w:p w14:paraId="620C8332" w14:textId="5F2BA6AE" w:rsidR="00233CE1" w:rsidRPr="00DF28CB" w:rsidRDefault="002461BF" w:rsidP="00AF5EDA">
      <w:pPr>
        <w:rPr>
          <w:rFonts w:eastAsia="Oslo Sans Office"/>
          <w:noProof/>
        </w:rPr>
      </w:pPr>
      <w:r w:rsidRPr="004B67FC">
        <w:rPr>
          <w:rFonts w:eastAsia="Oslo Sans Office"/>
          <w:noProof/>
        </w:rPr>
        <w:t xml:space="preserve">Det vises </w:t>
      </w:r>
      <w:r w:rsidRPr="00A867E4">
        <w:rPr>
          <w:rFonts w:eastAsia="Oslo Sans Office"/>
          <w:noProof/>
        </w:rPr>
        <w:t xml:space="preserve">til </w:t>
      </w:r>
      <w:r w:rsidR="00554A29" w:rsidRPr="00A867E4">
        <w:rPr>
          <w:rFonts w:eastAsia="Oslo Sans Office"/>
          <w:noProof/>
        </w:rPr>
        <w:t>v</w:t>
      </w:r>
      <w:r w:rsidRPr="00A867E4">
        <w:rPr>
          <w:rFonts w:eastAsia="Oslo Sans Office"/>
          <w:noProof/>
        </w:rPr>
        <w:t>edlegg</w:t>
      </w:r>
      <w:r w:rsidR="00554A29" w:rsidRPr="00A867E4">
        <w:rPr>
          <w:rFonts w:eastAsia="Oslo Sans Office"/>
          <w:noProof/>
        </w:rPr>
        <w:t xml:space="preserve"> </w:t>
      </w:r>
      <w:r w:rsidR="00A867E4" w:rsidRPr="00A867E4">
        <w:rPr>
          <w:rFonts w:eastAsia="Oslo Sans Office"/>
          <w:noProof/>
        </w:rPr>
        <w:t>02</w:t>
      </w:r>
      <w:r w:rsidR="00A867E4">
        <w:rPr>
          <w:rFonts w:eastAsia="Oslo Sans Office"/>
          <w:noProof/>
        </w:rPr>
        <w:t xml:space="preserve"> </w:t>
      </w:r>
      <w:r w:rsidR="00554A29" w:rsidRPr="00A867E4">
        <w:rPr>
          <w:rFonts w:eastAsia="Oslo Sans Office"/>
          <w:noProof/>
        </w:rPr>
        <w:t>-</w:t>
      </w:r>
      <w:r w:rsidR="00554A29">
        <w:rPr>
          <w:rFonts w:eastAsia="Oslo Sans Office"/>
          <w:noProof/>
        </w:rPr>
        <w:t xml:space="preserve"> </w:t>
      </w:r>
      <w:r w:rsidRPr="00554A29">
        <w:rPr>
          <w:rFonts w:eastAsia="Oslo Sans Office"/>
          <w:noProof/>
        </w:rPr>
        <w:t>Fullmakt for utvidet skatteattest</w:t>
      </w:r>
      <w:r w:rsidR="00610085" w:rsidRPr="004B67FC">
        <w:rPr>
          <w:rFonts w:eastAsia="Oslo Sans Office"/>
          <w:noProof/>
        </w:rPr>
        <w:t xml:space="preserve"> </w:t>
      </w:r>
      <w:r w:rsidRPr="004B67FC">
        <w:rPr>
          <w:rFonts w:eastAsia="Oslo Sans Office"/>
          <w:noProof/>
        </w:rPr>
        <w:t>(innhentes fra innstilt leverandør).</w:t>
      </w:r>
    </w:p>
    <w:p w14:paraId="620C8333" w14:textId="3A051545" w:rsidR="00233CE1" w:rsidRDefault="00562265">
      <w:pPr>
        <w:pStyle w:val="Overskrift2"/>
        <w:rPr>
          <w:rFonts w:ascii="Oslo Sans Office" w:eastAsia="Oslo Sans Office" w:hAnsi="Oslo Sans Office"/>
        </w:rPr>
      </w:pPr>
      <w:bookmarkStart w:id="79" w:name="_Toc89257087"/>
      <w:bookmarkStart w:id="80" w:name="_Toc229074869"/>
      <w:r>
        <w:rPr>
          <w:rFonts w:ascii="Oslo Sans Office" w:eastAsia="Oslo Sans Office" w:hAnsi="Oslo Sans Office"/>
        </w:rPr>
        <w:t>G</w:t>
      </w:r>
      <w:r w:rsidR="002461BF">
        <w:rPr>
          <w:rFonts w:ascii="Oslo Sans Office" w:eastAsia="Oslo Sans Office" w:hAnsi="Oslo Sans Office"/>
        </w:rPr>
        <w:t xml:space="preserve">odkjenning av </w:t>
      </w:r>
      <w:bookmarkEnd w:id="79"/>
      <w:r w:rsidR="00E80706">
        <w:rPr>
          <w:rFonts w:ascii="Oslo Sans Office" w:eastAsia="Oslo Sans Office" w:hAnsi="Oslo Sans Office"/>
        </w:rPr>
        <w:t>underleverandør</w:t>
      </w:r>
      <w:bookmarkEnd w:id="80"/>
    </w:p>
    <w:p w14:paraId="7F84619D" w14:textId="77777777" w:rsidR="00562265" w:rsidRPr="00545537" w:rsidRDefault="00562265" w:rsidP="00562265">
      <w:pPr>
        <w:rPr>
          <w:rFonts w:eastAsia="Oslo Sans Office"/>
        </w:rPr>
      </w:pPr>
      <w:bookmarkStart w:id="81" w:name="_Toc89257088"/>
      <w:r w:rsidRPr="00545537">
        <w:rPr>
          <w:rFonts w:eastAsia="Oslo Sans Office"/>
        </w:rPr>
        <w:t xml:space="preserve">Alle underleverandører, herunder bemanningsforetak, skal skriftlig </w:t>
      </w:r>
      <w:proofErr w:type="spellStart"/>
      <w:r w:rsidRPr="00545537">
        <w:rPr>
          <w:rFonts w:eastAsia="Oslo Sans Office"/>
        </w:rPr>
        <w:t>forhåndsgodkjennes</w:t>
      </w:r>
      <w:proofErr w:type="spellEnd"/>
      <w:r w:rsidRPr="00545537">
        <w:rPr>
          <w:rFonts w:eastAsia="Oslo Sans Office"/>
        </w:rPr>
        <w:t xml:space="preserve"> av</w:t>
      </w:r>
    </w:p>
    <w:p w14:paraId="14A1C032" w14:textId="77777777" w:rsidR="00562265" w:rsidRDefault="00562265" w:rsidP="00562265">
      <w:pPr>
        <w:rPr>
          <w:rFonts w:eastAsia="Oslo Sans Office"/>
        </w:rPr>
      </w:pPr>
      <w:r w:rsidRPr="00545537">
        <w:rPr>
          <w:rFonts w:eastAsia="Oslo Sans Office"/>
        </w:rPr>
        <w:t>Oppdragsgiver før underleverandøren kan starte arbeidet.</w:t>
      </w:r>
      <w:r>
        <w:rPr>
          <w:rFonts w:eastAsia="Oslo Sans Office"/>
        </w:rPr>
        <w:t xml:space="preserve"> Oppdragsgivers aksept av tilbudet innebærer ikke godkjenning av underleverandør.</w:t>
      </w:r>
    </w:p>
    <w:p w14:paraId="620C8335" w14:textId="074ECDC8" w:rsidR="00233CE1" w:rsidRDefault="002461BF">
      <w:pPr>
        <w:pStyle w:val="Overskrift2"/>
        <w:rPr>
          <w:rFonts w:ascii="Oslo Sans Office" w:eastAsia="Oslo Sans Office" w:hAnsi="Oslo Sans Office"/>
        </w:rPr>
      </w:pPr>
      <w:bookmarkStart w:id="82" w:name="_Toc229074870"/>
      <w:r>
        <w:rPr>
          <w:rFonts w:ascii="Oslo Sans Office" w:eastAsia="Oslo Sans Office" w:hAnsi="Oslo Sans Office"/>
        </w:rPr>
        <w:t>Avlysning av konkurransen</w:t>
      </w:r>
      <w:bookmarkEnd w:id="81"/>
      <w:bookmarkEnd w:id="82"/>
    </w:p>
    <w:p w14:paraId="620C8337" w14:textId="1D8B2AE3" w:rsidR="00233CE1" w:rsidRDefault="002461BF" w:rsidP="00AF5EDA">
      <w:pPr>
        <w:rPr>
          <w:rFonts w:eastAsia="Oslo Sans Office"/>
        </w:rPr>
      </w:pPr>
      <w:r w:rsidRPr="00DF28CB">
        <w:rPr>
          <w:rFonts w:eastAsia="Oslo Sans Office"/>
        </w:rPr>
        <w:t>Oppdragsgiver har rett til å avlyse konkurransen dersom det foreligger saklig grunn, for eksempel ved bortfall av planlagt finansiering, styregodkjenning eller manglende godkjenning fra politisk hold.</w:t>
      </w:r>
    </w:p>
    <w:p w14:paraId="620C8338" w14:textId="61635C25" w:rsidR="00233CE1" w:rsidRDefault="002461BF">
      <w:pPr>
        <w:pStyle w:val="Overskrift1"/>
        <w:rPr>
          <w:rFonts w:ascii="Oslo Sans Office" w:eastAsia="Oslo Sans Office" w:hAnsi="Oslo Sans Office"/>
        </w:rPr>
      </w:pPr>
      <w:bookmarkStart w:id="83" w:name="_Toc89257090"/>
      <w:bookmarkStart w:id="84" w:name="_Toc229074871"/>
      <w:r>
        <w:rPr>
          <w:rFonts w:ascii="Oslo Sans Office" w:eastAsia="Oslo Sans Office" w:hAnsi="Oslo Sans Office"/>
        </w:rPr>
        <w:t>KRAV TIL LEVERANDØRENE</w:t>
      </w:r>
      <w:bookmarkEnd w:id="83"/>
      <w:bookmarkEnd w:id="84"/>
    </w:p>
    <w:p w14:paraId="421C0F5F" w14:textId="5E3BE533" w:rsidR="00AB2D35" w:rsidRPr="00B236D0" w:rsidRDefault="002461BF" w:rsidP="00AF5EDA">
      <w:pPr>
        <w:pStyle w:val="Overskrift2"/>
        <w:rPr>
          <w:rFonts w:ascii="Oslo Sans Office" w:eastAsia="Oslo Sans Office" w:hAnsi="Oslo Sans Office"/>
        </w:rPr>
      </w:pPr>
      <w:bookmarkStart w:id="85" w:name="_Toc89257091"/>
      <w:bookmarkStart w:id="86" w:name="_Toc229074872"/>
      <w:r>
        <w:rPr>
          <w:rFonts w:ascii="Oslo Sans Office" w:eastAsia="Oslo Sans Office" w:hAnsi="Oslo Sans Office"/>
        </w:rPr>
        <w:t>Generelt om kvalifikasjonskrav</w:t>
      </w:r>
      <w:bookmarkStart w:id="87" w:name="_Hlk111538747"/>
      <w:bookmarkEnd w:id="85"/>
      <w:bookmarkEnd w:id="86"/>
    </w:p>
    <w:p w14:paraId="3E404B3B" w14:textId="77777777" w:rsidR="00D377E6" w:rsidRPr="00DF28CB" w:rsidRDefault="00D377E6" w:rsidP="00D377E6">
      <w:pPr>
        <w:rPr>
          <w:rFonts w:eastAsia="Oslo Sans Office"/>
        </w:rPr>
      </w:pPr>
      <w:r w:rsidRPr="004B67FC">
        <w:rPr>
          <w:rFonts w:eastAsia="Oslo Sans Office"/>
        </w:rPr>
        <w:t>Leverandøren skal inngi fullstendig dokumentasjon på oppfyllelse av kvalifikasjonskravene i sitt tilbud.</w:t>
      </w:r>
    </w:p>
    <w:p w14:paraId="4392E3AF" w14:textId="77777777" w:rsidR="00D377E6" w:rsidRDefault="00D377E6" w:rsidP="00D377E6">
      <w:pPr>
        <w:rPr>
          <w:rFonts w:eastAsia="Oslo Sans Office"/>
        </w:rPr>
      </w:pPr>
    </w:p>
    <w:p w14:paraId="753594D3" w14:textId="77777777" w:rsidR="00D377E6" w:rsidRDefault="00D377E6" w:rsidP="00D377E6">
      <w:pPr>
        <w:rPr>
          <w:rFonts w:eastAsia="Oslo Sans Office"/>
        </w:rPr>
      </w:pPr>
      <w:r w:rsidRPr="008061DB">
        <w:rPr>
          <w:rFonts w:eastAsia="Oslo Sans Office"/>
        </w:rPr>
        <w:t>Dersom leverandøren støtter seg på kapasiteten til en annen virksomhet for å oppfylle et kvalifikasjonskrav, skal det vedlegges dokumentasjon på oppfyllelse av relevante kvalifikasjonskrav</w:t>
      </w:r>
      <w:r>
        <w:rPr>
          <w:rFonts w:eastAsia="Oslo Sans Office"/>
        </w:rPr>
        <w:t xml:space="preserve"> fra støttende virksomhet</w:t>
      </w:r>
      <w:r w:rsidRPr="008061DB">
        <w:rPr>
          <w:rFonts w:eastAsia="Oslo Sans Office"/>
        </w:rPr>
        <w:t>.</w:t>
      </w:r>
      <w:r>
        <w:rPr>
          <w:rFonts w:eastAsia="Oslo Sans Office"/>
        </w:rPr>
        <w:t xml:space="preserve"> </w:t>
      </w:r>
      <w:r w:rsidRPr="00F240AB">
        <w:rPr>
          <w:rFonts w:eastAsia="Oslo Sans Office"/>
          <w:szCs w:val="20"/>
        </w:rPr>
        <w:t xml:space="preserve">Dokumentasjonen leveres </w:t>
      </w:r>
      <w:r w:rsidRPr="00F240AB">
        <w:rPr>
          <w:rFonts w:eastAsia="Oslo Sans Office"/>
        </w:rPr>
        <w:t>samtidig med innlevering av dokumentasjon på leverandørens oppfyllelse av kvalifikasjonskravene.</w:t>
      </w:r>
    </w:p>
    <w:p w14:paraId="239B6435" w14:textId="77777777" w:rsidR="00D377E6" w:rsidRDefault="00D377E6" w:rsidP="00D377E6">
      <w:pPr>
        <w:rPr>
          <w:rFonts w:eastAsia="Oslo Sans Office"/>
        </w:rPr>
      </w:pPr>
    </w:p>
    <w:p w14:paraId="1B5FFAFB" w14:textId="77777777" w:rsidR="00D377E6" w:rsidRDefault="00D377E6" w:rsidP="00D377E6">
      <w:pPr>
        <w:rPr>
          <w:rFonts w:eastAsia="Oslo Sans Office"/>
        </w:rPr>
      </w:pPr>
      <w:r w:rsidRPr="00DF28CB">
        <w:rPr>
          <w:rFonts w:eastAsia="Oslo Sans Office"/>
        </w:rPr>
        <w:t>Oppdragsgiver har plikt til å avvise leverandører som ikke oppfyller kvalifikasjonskrav</w:t>
      </w:r>
      <w:r>
        <w:rPr>
          <w:rFonts w:eastAsia="Oslo Sans Office"/>
        </w:rPr>
        <w:t>ene</w:t>
      </w:r>
      <w:r w:rsidRPr="00DF28CB">
        <w:rPr>
          <w:rFonts w:eastAsia="Oslo Sans Office"/>
        </w:rPr>
        <w:t>.</w:t>
      </w:r>
    </w:p>
    <w:p w14:paraId="4C2C2BBA" w14:textId="77777777" w:rsidR="00D377E6" w:rsidRDefault="00D377E6" w:rsidP="00D377E6">
      <w:pPr>
        <w:rPr>
          <w:rFonts w:eastAsia="Oslo Sans Office"/>
        </w:rPr>
      </w:pPr>
    </w:p>
    <w:p w14:paraId="07FD7054" w14:textId="6FFD79F3" w:rsidR="00271C49" w:rsidRPr="00035FFF" w:rsidRDefault="004B16EB" w:rsidP="004B16EB">
      <w:pPr>
        <w:rPr>
          <w:rFonts w:eastAsia="Oslo Sans Office"/>
          <w:i/>
          <w:iCs/>
        </w:rPr>
      </w:pPr>
      <w:r w:rsidRPr="00D664D8">
        <w:rPr>
          <w:rFonts w:eastAsia="Oslo Sans Office"/>
        </w:rPr>
        <w:t>Det er leverandørens ansvar å dokumentere relevans og oppfyllelse av kvalifikasjonskravene</w:t>
      </w:r>
      <w:r>
        <w:rPr>
          <w:rFonts w:eastAsia="Oslo Sans Office"/>
        </w:rPr>
        <w:t>.</w:t>
      </w:r>
    </w:p>
    <w:p w14:paraId="620C8347" w14:textId="7B8A79C9" w:rsidR="00233CE1" w:rsidRDefault="002461BF">
      <w:pPr>
        <w:pStyle w:val="Overskrift2"/>
        <w:rPr>
          <w:rFonts w:ascii="Oslo Sans Office" w:eastAsia="Oslo Sans Office" w:hAnsi="Oslo Sans Office"/>
        </w:rPr>
      </w:pPr>
      <w:bookmarkStart w:id="88" w:name="_Toc136510460"/>
      <w:bookmarkStart w:id="89" w:name="_Toc136872927"/>
      <w:bookmarkStart w:id="90" w:name="_Toc137795230"/>
      <w:bookmarkStart w:id="91" w:name="_Toc89257092"/>
      <w:bookmarkStart w:id="92" w:name="_Toc229074873"/>
      <w:bookmarkEnd w:id="87"/>
      <w:bookmarkEnd w:id="88"/>
      <w:bookmarkEnd w:id="89"/>
      <w:bookmarkEnd w:id="90"/>
      <w:r>
        <w:rPr>
          <w:rFonts w:ascii="Oslo Sans Office" w:eastAsia="Oslo Sans Office" w:hAnsi="Oslo Sans Office"/>
        </w:rPr>
        <w:t>Krav knyttet til leverandørens registrering, autorisasjoner mv.</w:t>
      </w:r>
      <w:bookmarkEnd w:id="91"/>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0"/>
        <w:gridCol w:w="5660"/>
      </w:tblGrid>
      <w:tr w:rsidR="00233CE1" w14:paraId="620C834A" w14:textId="77777777" w:rsidTr="007120A5">
        <w:trPr>
          <w:tblHeader/>
        </w:trPr>
        <w:tc>
          <w:tcPr>
            <w:tcW w:w="3402" w:type="dxa"/>
            <w:shd w:val="clear" w:color="auto" w:fill="034B45" w:themeFill="accent1"/>
          </w:tcPr>
          <w:p w14:paraId="620C8348" w14:textId="77777777" w:rsidR="00233CE1" w:rsidRPr="00313E10" w:rsidRDefault="002461BF" w:rsidP="00AF5EDA">
            <w:pPr>
              <w:rPr>
                <w:rFonts w:eastAsia="Oslo Sans Office"/>
              </w:rPr>
            </w:pPr>
            <w:r w:rsidRPr="00313E10">
              <w:rPr>
                <w:rFonts w:eastAsia="Oslo Sans Office"/>
              </w:rPr>
              <w:t>Krav</w:t>
            </w:r>
          </w:p>
        </w:tc>
        <w:tc>
          <w:tcPr>
            <w:tcW w:w="5663" w:type="dxa"/>
            <w:shd w:val="clear" w:color="auto" w:fill="034B45" w:themeFill="accent1"/>
          </w:tcPr>
          <w:p w14:paraId="620C8349" w14:textId="77777777" w:rsidR="00233CE1" w:rsidRPr="00313E10" w:rsidRDefault="002461BF" w:rsidP="00AF5EDA">
            <w:pPr>
              <w:rPr>
                <w:rFonts w:eastAsia="Oslo Sans Office"/>
              </w:rPr>
            </w:pPr>
            <w:r w:rsidRPr="00313E10">
              <w:rPr>
                <w:rFonts w:eastAsia="Oslo Sans Office"/>
              </w:rPr>
              <w:t>Dokumentasjonskrav</w:t>
            </w:r>
          </w:p>
        </w:tc>
      </w:tr>
      <w:tr w:rsidR="00233CE1" w14:paraId="620C834F" w14:textId="77777777" w:rsidTr="008061DB">
        <w:trPr>
          <w:trHeight w:val="1257"/>
        </w:trPr>
        <w:tc>
          <w:tcPr>
            <w:tcW w:w="3402" w:type="dxa"/>
          </w:tcPr>
          <w:p w14:paraId="620C834B" w14:textId="2BD1B174" w:rsidR="00233CE1" w:rsidRPr="00DF28CB" w:rsidRDefault="002461BF" w:rsidP="00AF5EDA">
            <w:pPr>
              <w:rPr>
                <w:rFonts w:eastAsia="Oslo Sans Office"/>
                <w:highlight w:val="yellow"/>
              </w:rPr>
            </w:pPr>
            <w:r w:rsidRPr="007120A5">
              <w:rPr>
                <w:rFonts w:eastAsia="Oslo Sans Office"/>
              </w:rPr>
              <w:t>Leverandøren skal være et lovlig etablert foretak</w:t>
            </w:r>
            <w:r w:rsidR="004E6431" w:rsidRPr="007120A5">
              <w:rPr>
                <w:rFonts w:eastAsia="Oslo Sans Office"/>
              </w:rPr>
              <w:t>.</w:t>
            </w:r>
          </w:p>
        </w:tc>
        <w:tc>
          <w:tcPr>
            <w:tcW w:w="5663" w:type="dxa"/>
          </w:tcPr>
          <w:p w14:paraId="620C834E" w14:textId="474205FA" w:rsidR="00233CE1" w:rsidRPr="00283E6F" w:rsidRDefault="002461BF" w:rsidP="004B16EB">
            <w:pPr>
              <w:pStyle w:val="Listeavsnitt"/>
            </w:pPr>
            <w:r w:rsidRPr="0036259A">
              <w:t>Firmaattest.</w:t>
            </w:r>
          </w:p>
        </w:tc>
      </w:tr>
    </w:tbl>
    <w:p w14:paraId="620C8352" w14:textId="1679E353" w:rsidR="00233CE1" w:rsidRDefault="002461BF">
      <w:pPr>
        <w:pStyle w:val="Overskrift2"/>
        <w:rPr>
          <w:rFonts w:ascii="Oslo Sans Office" w:eastAsia="Oslo Sans Office" w:hAnsi="Oslo Sans Office"/>
        </w:rPr>
      </w:pPr>
      <w:bookmarkStart w:id="93" w:name="_Toc89257093"/>
      <w:bookmarkStart w:id="94" w:name="_Toc229074874"/>
      <w:r>
        <w:rPr>
          <w:rFonts w:ascii="Oslo Sans Office" w:eastAsia="Oslo Sans Office" w:hAnsi="Oslo Sans Office"/>
        </w:rPr>
        <w:lastRenderedPageBreak/>
        <w:t>Krav knyttet til leverandørens økonomiske og finansielle kapasitet</w:t>
      </w:r>
      <w:bookmarkEnd w:id="93"/>
      <w:bookmarkEnd w:id="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0"/>
        <w:gridCol w:w="5660"/>
      </w:tblGrid>
      <w:tr w:rsidR="00233CE1" w14:paraId="620C8355" w14:textId="77777777" w:rsidTr="007120A5">
        <w:trPr>
          <w:tblHeader/>
        </w:trPr>
        <w:tc>
          <w:tcPr>
            <w:tcW w:w="3402" w:type="dxa"/>
            <w:shd w:val="clear" w:color="auto" w:fill="034B45" w:themeFill="accent1"/>
          </w:tcPr>
          <w:p w14:paraId="620C8353" w14:textId="77777777" w:rsidR="00233CE1" w:rsidRPr="00313E10" w:rsidRDefault="002461BF" w:rsidP="00AF5EDA">
            <w:pPr>
              <w:rPr>
                <w:rFonts w:eastAsia="Oslo Sans Office"/>
              </w:rPr>
            </w:pPr>
            <w:r w:rsidRPr="00313E10">
              <w:rPr>
                <w:rFonts w:eastAsia="Oslo Sans Office"/>
              </w:rPr>
              <w:t>Krav</w:t>
            </w:r>
          </w:p>
        </w:tc>
        <w:tc>
          <w:tcPr>
            <w:tcW w:w="5663" w:type="dxa"/>
            <w:shd w:val="clear" w:color="auto" w:fill="034B45" w:themeFill="accent1"/>
          </w:tcPr>
          <w:p w14:paraId="620C8354" w14:textId="77777777" w:rsidR="00233CE1" w:rsidRPr="00E65EA5" w:rsidRDefault="002461BF" w:rsidP="00E65EA5">
            <w:pPr>
              <w:ind w:left="284" w:hanging="284"/>
              <w:rPr>
                <w:rFonts w:eastAsia="Oslo Sans Office"/>
              </w:rPr>
            </w:pPr>
            <w:r w:rsidRPr="00E65EA5">
              <w:rPr>
                <w:rFonts w:eastAsia="Oslo Sans Office"/>
              </w:rPr>
              <w:t>Dokumentasjonskrav</w:t>
            </w:r>
          </w:p>
        </w:tc>
      </w:tr>
      <w:tr w:rsidR="00233CE1" w14:paraId="620C835F" w14:textId="77777777" w:rsidTr="008061DB">
        <w:tc>
          <w:tcPr>
            <w:tcW w:w="3402" w:type="dxa"/>
          </w:tcPr>
          <w:p w14:paraId="620C8357" w14:textId="7423368A" w:rsidR="00504BE0" w:rsidRPr="00504BE0" w:rsidRDefault="002461BF" w:rsidP="00556230">
            <w:pPr>
              <w:rPr>
                <w:rFonts w:eastAsia="Oslo Sans Office"/>
              </w:rPr>
            </w:pPr>
            <w:r w:rsidRPr="00504BE0">
              <w:rPr>
                <w:rFonts w:eastAsia="Oslo Sans Office"/>
              </w:rPr>
              <w:t>Leverandøren skal ha økonomisk kapasitet til å gjennomføre oppdraget</w:t>
            </w:r>
            <w:r w:rsidR="00556230">
              <w:rPr>
                <w:rFonts w:eastAsia="Oslo Sans Office"/>
              </w:rPr>
              <w:t>.</w:t>
            </w:r>
          </w:p>
        </w:tc>
        <w:tc>
          <w:tcPr>
            <w:tcW w:w="5663" w:type="dxa"/>
          </w:tcPr>
          <w:p w14:paraId="39304854" w14:textId="5FE06BB2" w:rsidR="002738A6" w:rsidRPr="00FF2A8A" w:rsidRDefault="002738A6" w:rsidP="0036259A">
            <w:pPr>
              <w:pStyle w:val="Listeavsnitt"/>
              <w:rPr>
                <w:i/>
                <w:iCs/>
              </w:rPr>
            </w:pPr>
            <w:r w:rsidRPr="00283E6F">
              <w:t>Oppdragsgiver vil innhente kredittrating som er basert på siste kjente regnskapstall.</w:t>
            </w:r>
          </w:p>
          <w:p w14:paraId="7E9E2601" w14:textId="37C9F5DC" w:rsidR="002738A6" w:rsidRPr="00FF2A8A" w:rsidRDefault="002738A6" w:rsidP="0036259A">
            <w:pPr>
              <w:pStyle w:val="Listeavsnitt"/>
              <w:rPr>
                <w:i/>
                <w:iCs/>
              </w:rPr>
            </w:pPr>
            <w:r w:rsidRPr="00283E6F">
              <w:t>Oppdragsgiver forbeholder seg retten til å innhente årsregnskap eller annen dokumentasjon dersom dette er nødvendig for å evaluere kravet.</w:t>
            </w:r>
          </w:p>
          <w:p w14:paraId="620C835E" w14:textId="38C90201" w:rsidR="00233CE1" w:rsidRPr="00283E6F" w:rsidRDefault="002738A6" w:rsidP="0036259A">
            <w:pPr>
              <w:pStyle w:val="Listeavsnitt"/>
              <w:rPr>
                <w:rFonts w:eastAsia="Oslo Sans Office"/>
              </w:rPr>
            </w:pPr>
            <w:r w:rsidRPr="00283E6F">
              <w:t>Leverandøren kan fremlegge all dokumentasjon som de mener er relevant for vurderingen av deres økonomiske kapasitet.</w:t>
            </w:r>
          </w:p>
        </w:tc>
      </w:tr>
    </w:tbl>
    <w:p w14:paraId="620C8360" w14:textId="77777777" w:rsidR="00233CE1" w:rsidRPr="00DF28CB" w:rsidRDefault="00233CE1" w:rsidP="00AF5EDA">
      <w:pPr>
        <w:rPr>
          <w:rFonts w:eastAsia="Oslo Sans Office"/>
        </w:rPr>
      </w:pPr>
    </w:p>
    <w:p w14:paraId="1B797172" w14:textId="09C8DBF6" w:rsidR="004F332F" w:rsidRPr="00DF28CB" w:rsidRDefault="004F332F" w:rsidP="00AF5EDA">
      <w:pPr>
        <w:rPr>
          <w:rFonts w:eastAsia="Oslo Sans Office"/>
        </w:rPr>
      </w:pPr>
      <w:r w:rsidRPr="004F332F">
        <w:rPr>
          <w:rFonts w:eastAsia="Oslo Sans Office"/>
        </w:rPr>
        <w:t>Dersom leverandøren støtter seg på andre foretaks kapasitet for å oppfylle krave</w:t>
      </w:r>
      <w:r>
        <w:rPr>
          <w:rFonts w:eastAsia="Oslo Sans Office"/>
        </w:rPr>
        <w:t>t</w:t>
      </w:r>
      <w:r w:rsidRPr="004F332F">
        <w:rPr>
          <w:rFonts w:eastAsia="Oslo Sans Office"/>
        </w:rPr>
        <w:t xml:space="preserve"> til</w:t>
      </w:r>
      <w:r>
        <w:rPr>
          <w:rFonts w:eastAsia="Oslo Sans Office"/>
        </w:rPr>
        <w:t xml:space="preserve"> </w:t>
      </w:r>
      <w:r w:rsidRPr="004F332F">
        <w:rPr>
          <w:rFonts w:eastAsia="Oslo Sans Office"/>
        </w:rPr>
        <w:t>økonomisk og finansiell kapasitet, krever oppdragsgiver at de er solidarisk ansvarlige for kontrakten</w:t>
      </w:r>
      <w:r>
        <w:rPr>
          <w:rFonts w:eastAsia="Oslo Sans Office"/>
        </w:rPr>
        <w:t xml:space="preserve">. </w:t>
      </w:r>
      <w:r w:rsidRPr="004F332F">
        <w:rPr>
          <w:rFonts w:eastAsia="Oslo Sans Office"/>
        </w:rPr>
        <w:t xml:space="preserve">Oppdragsgiver forbeholder seg retten til å kreve utstedt dokumentasjon fra de </w:t>
      </w:r>
      <w:r>
        <w:rPr>
          <w:rFonts w:eastAsia="Oslo Sans Office"/>
        </w:rPr>
        <w:t>valgte</w:t>
      </w:r>
      <w:r w:rsidRPr="004F332F">
        <w:rPr>
          <w:rFonts w:eastAsia="Oslo Sans Office"/>
        </w:rPr>
        <w:t xml:space="preserve"> leverandør for å sikre etablering av dette ansvaret før kontraktsinngåelse.</w:t>
      </w:r>
    </w:p>
    <w:p w14:paraId="620C8362" w14:textId="2E52ABC1" w:rsidR="00233CE1" w:rsidRDefault="002461BF">
      <w:pPr>
        <w:pStyle w:val="Overskrift2"/>
        <w:rPr>
          <w:rFonts w:ascii="Oslo Sans Office" w:eastAsia="Oslo Sans Office" w:hAnsi="Oslo Sans Office"/>
        </w:rPr>
      </w:pPr>
      <w:bookmarkStart w:id="95" w:name="_Toc89257094"/>
      <w:bookmarkStart w:id="96" w:name="_Toc229074875"/>
      <w:r>
        <w:rPr>
          <w:rFonts w:ascii="Oslo Sans Office" w:eastAsia="Oslo Sans Office" w:hAnsi="Oslo Sans Office"/>
        </w:rPr>
        <w:t>Krav knyttet til leverandørens tekniske</w:t>
      </w:r>
      <w:r w:rsidR="00B13944">
        <w:rPr>
          <w:rFonts w:ascii="Oslo Sans Office" w:eastAsia="Oslo Sans Office" w:hAnsi="Oslo Sans Office"/>
        </w:rPr>
        <w:t xml:space="preserve"> og </w:t>
      </w:r>
      <w:r>
        <w:rPr>
          <w:rFonts w:ascii="Oslo Sans Office" w:eastAsia="Oslo Sans Office" w:hAnsi="Oslo Sans Office"/>
        </w:rPr>
        <w:t>faglige kvalifikasjoner</w:t>
      </w:r>
      <w:bookmarkEnd w:id="95"/>
      <w:bookmarkEnd w:id="96"/>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3"/>
        <w:gridCol w:w="5666"/>
      </w:tblGrid>
      <w:tr w:rsidR="00233CE1" w14:paraId="620C8365" w14:textId="77777777" w:rsidTr="004D036F">
        <w:trPr>
          <w:tblHeader/>
        </w:trPr>
        <w:tc>
          <w:tcPr>
            <w:tcW w:w="1876" w:type="pct"/>
            <w:shd w:val="clear" w:color="auto" w:fill="034B45" w:themeFill="accent1"/>
          </w:tcPr>
          <w:p w14:paraId="620C8363" w14:textId="77777777" w:rsidR="00233CE1" w:rsidRPr="00EB4EA1" w:rsidRDefault="002461BF" w:rsidP="00AF5EDA">
            <w:pPr>
              <w:rPr>
                <w:rFonts w:eastAsia="Oslo Sans Office"/>
              </w:rPr>
            </w:pPr>
            <w:r w:rsidRPr="00EB4EA1">
              <w:rPr>
                <w:rFonts w:eastAsia="Oslo Sans Office"/>
              </w:rPr>
              <w:t>Krav</w:t>
            </w:r>
          </w:p>
        </w:tc>
        <w:tc>
          <w:tcPr>
            <w:tcW w:w="3124" w:type="pct"/>
            <w:shd w:val="clear" w:color="auto" w:fill="034B45" w:themeFill="accent1"/>
          </w:tcPr>
          <w:p w14:paraId="620C8364" w14:textId="77777777" w:rsidR="00233CE1" w:rsidRPr="00EB4EA1" w:rsidRDefault="002461BF" w:rsidP="00AF5EDA">
            <w:pPr>
              <w:rPr>
                <w:rFonts w:eastAsia="Oslo Sans Office"/>
              </w:rPr>
            </w:pPr>
            <w:r w:rsidRPr="00EB4EA1">
              <w:rPr>
                <w:rFonts w:eastAsia="Oslo Sans Office"/>
              </w:rPr>
              <w:t>Dokumentasjonskrav</w:t>
            </w:r>
          </w:p>
        </w:tc>
      </w:tr>
      <w:tr w:rsidR="00233CE1" w14:paraId="620C836F" w14:textId="77777777" w:rsidTr="00CE3221">
        <w:tc>
          <w:tcPr>
            <w:tcW w:w="1876" w:type="pct"/>
          </w:tcPr>
          <w:p w14:paraId="620C8366" w14:textId="7B8776CA" w:rsidR="00233CE1" w:rsidRPr="00584A68" w:rsidRDefault="00E47965" w:rsidP="00846BC1">
            <w:pPr>
              <w:rPr>
                <w:rFonts w:eastAsia="Oslo Sans Office"/>
              </w:rPr>
            </w:pPr>
            <w:r w:rsidRPr="004D036F">
              <w:rPr>
                <w:rFonts w:eastAsia="Oslo Sans Office"/>
              </w:rPr>
              <w:t xml:space="preserve">Leverandøren skal ha </w:t>
            </w:r>
            <w:r w:rsidRPr="00D85D8E">
              <w:rPr>
                <w:rFonts w:eastAsia="Oslo Sans Office"/>
              </w:rPr>
              <w:t>g</w:t>
            </w:r>
            <w:r w:rsidR="002461BF" w:rsidRPr="00D85D8E">
              <w:rPr>
                <w:rFonts w:eastAsia="Oslo Sans Office"/>
              </w:rPr>
              <w:t>od</w:t>
            </w:r>
            <w:r w:rsidR="002461BF" w:rsidRPr="004D036F">
              <w:rPr>
                <w:rFonts w:eastAsia="Oslo Sans Office"/>
              </w:rPr>
              <w:t xml:space="preserve"> </w:t>
            </w:r>
            <w:r w:rsidR="002461BF" w:rsidRPr="00790F81">
              <w:rPr>
                <w:rFonts w:eastAsia="Oslo Sans Office"/>
              </w:rPr>
              <w:t xml:space="preserve">kompetanse og erfaring fra </w:t>
            </w:r>
            <w:r w:rsidR="00C76B00">
              <w:rPr>
                <w:rFonts w:eastAsia="Oslo Sans Office"/>
              </w:rPr>
              <w:t>to</w:t>
            </w:r>
            <w:r w:rsidR="00C134D4">
              <w:rPr>
                <w:rFonts w:eastAsia="Oslo Sans Office"/>
              </w:rPr>
              <w:t>t</w:t>
            </w:r>
            <w:r w:rsidR="00C76B00">
              <w:rPr>
                <w:rFonts w:eastAsia="Oslo Sans Office"/>
              </w:rPr>
              <w:t xml:space="preserve">alentrepriser </w:t>
            </w:r>
            <w:r w:rsidR="00584A68">
              <w:rPr>
                <w:rFonts w:eastAsia="Oslo Sans Office"/>
              </w:rPr>
              <w:t>a</w:t>
            </w:r>
            <w:r w:rsidR="002461BF" w:rsidRPr="00790F81">
              <w:rPr>
                <w:rFonts w:eastAsia="Oslo Sans Office"/>
              </w:rPr>
              <w:t xml:space="preserve">v </w:t>
            </w:r>
            <w:r w:rsidR="00DB7C0C">
              <w:rPr>
                <w:rFonts w:eastAsia="Oslo Sans Office"/>
              </w:rPr>
              <w:t>sammenlign</w:t>
            </w:r>
            <w:r w:rsidR="007478E8">
              <w:rPr>
                <w:rFonts w:eastAsia="Oslo Sans Office"/>
              </w:rPr>
              <w:t>bar</w:t>
            </w:r>
            <w:r w:rsidR="002461BF" w:rsidRPr="00790F81">
              <w:rPr>
                <w:rFonts w:eastAsia="Oslo Sans Office"/>
              </w:rPr>
              <w:t xml:space="preserve"> størrelse og kompleksitet</w:t>
            </w:r>
            <w:r w:rsidR="002D22CD">
              <w:rPr>
                <w:rFonts w:eastAsia="Oslo Sans Office"/>
              </w:rPr>
              <w:t xml:space="preserve">. </w:t>
            </w:r>
          </w:p>
          <w:p w14:paraId="620C8368" w14:textId="77777777" w:rsidR="00233CE1" w:rsidRPr="004D036F" w:rsidRDefault="00233CE1">
            <w:pPr>
              <w:keepNext/>
              <w:keepLines/>
              <w:rPr>
                <w:rFonts w:eastAsia="Oslo Sans Office"/>
                <w:szCs w:val="20"/>
              </w:rPr>
            </w:pPr>
          </w:p>
        </w:tc>
        <w:tc>
          <w:tcPr>
            <w:tcW w:w="3124" w:type="pct"/>
          </w:tcPr>
          <w:p w14:paraId="77F09386" w14:textId="44D000D9" w:rsidR="00FE0E42" w:rsidRDefault="000227B0" w:rsidP="004D036F">
            <w:pPr>
              <w:pStyle w:val="Listeavsnitt"/>
            </w:pPr>
            <w:r w:rsidRPr="004D036F">
              <w:t>Beskrivelse av leverandøren</w:t>
            </w:r>
            <w:r w:rsidRPr="00D85D8E">
              <w:t xml:space="preserve">s inntil </w:t>
            </w:r>
            <w:r w:rsidR="002432FE">
              <w:t>5</w:t>
            </w:r>
            <w:r w:rsidRPr="004D036F">
              <w:t xml:space="preserve"> mest relevante oppdrag i løpet av de sist</w:t>
            </w:r>
            <w:r w:rsidRPr="00D85D8E">
              <w:t>e 5 årene</w:t>
            </w:r>
            <w:r w:rsidRPr="004D036F">
              <w:t xml:space="preserve">. Beskrivelsen må inkludere angivelse av oppdragets verdi, </w:t>
            </w:r>
            <w:r w:rsidR="00636997">
              <w:t>entrepriseform,</w:t>
            </w:r>
            <w:r w:rsidRPr="004D036F">
              <w:t xml:space="preserve"> tidspunkt og </w:t>
            </w:r>
            <w:r w:rsidR="00775A14">
              <w:t>oppdragsgiver</w:t>
            </w:r>
            <w:r w:rsidRPr="004D036F">
              <w:t xml:space="preserve">. </w:t>
            </w:r>
          </w:p>
          <w:p w14:paraId="57CF4555" w14:textId="70D6B527" w:rsidR="000227B0" w:rsidRDefault="000227B0" w:rsidP="00FE0E42">
            <w:pPr>
              <w:pStyle w:val="Listeavsnitt"/>
              <w:numPr>
                <w:ilvl w:val="0"/>
                <w:numId w:val="0"/>
              </w:numPr>
              <w:ind w:left="284"/>
            </w:pPr>
            <w:r w:rsidRPr="004D036F">
              <w:t>Det er leverandørens ansvar å dokumentere relevans gjennom beskrivelsen.</w:t>
            </w:r>
          </w:p>
          <w:p w14:paraId="7F6C41EF" w14:textId="77777777" w:rsidR="00156891" w:rsidRDefault="00156891" w:rsidP="00584A68">
            <w:pPr>
              <w:ind w:left="284" w:hanging="284"/>
            </w:pPr>
          </w:p>
          <w:p w14:paraId="43D33C93" w14:textId="0103CC2C" w:rsidR="00156891" w:rsidRDefault="00613879" w:rsidP="00FE0E42">
            <w:pPr>
              <w:pStyle w:val="Listeavsnitt"/>
              <w:numPr>
                <w:ilvl w:val="0"/>
                <w:numId w:val="0"/>
              </w:numPr>
              <w:ind w:left="284"/>
            </w:pPr>
            <w:r>
              <w:t>(</w:t>
            </w:r>
            <w:r w:rsidR="00156891">
              <w:t xml:space="preserve">Leverandøren bes benytte seg av vedlegg </w:t>
            </w:r>
            <w:r w:rsidR="00C342DC">
              <w:t>0</w:t>
            </w:r>
            <w:r w:rsidR="00156891">
              <w:t>4</w:t>
            </w:r>
            <w:r w:rsidR="005C2721">
              <w:t xml:space="preserve"> i </w:t>
            </w:r>
            <w:r w:rsidR="00C342DC">
              <w:t>besvarelsen</w:t>
            </w:r>
            <w:r w:rsidR="00A279C8">
              <w:t xml:space="preserve"> av dette kravet</w:t>
            </w:r>
            <w:r>
              <w:t>)</w:t>
            </w:r>
          </w:p>
          <w:p w14:paraId="620C836E" w14:textId="357B5742" w:rsidR="00233CE1" w:rsidRPr="004D036F" w:rsidRDefault="007D0247" w:rsidP="00EB4EA1">
            <w:pPr>
              <w:pStyle w:val="Listeavsnitt"/>
            </w:pPr>
            <w:r w:rsidRPr="004D036F">
              <w:t>Oppdragsgiver forbeholder seg retten til å kontrollere oppgitte referanser.</w:t>
            </w:r>
          </w:p>
        </w:tc>
      </w:tr>
      <w:tr w:rsidR="004D4BE2" w14:paraId="77D89516" w14:textId="77777777" w:rsidTr="00CE3221">
        <w:tc>
          <w:tcPr>
            <w:tcW w:w="1876" w:type="pct"/>
          </w:tcPr>
          <w:p w14:paraId="33D6136B" w14:textId="54D3CE89" w:rsidR="004D4BE2" w:rsidRPr="007F02A1" w:rsidRDefault="004D4BE2" w:rsidP="00D45B53">
            <w:pPr>
              <w:rPr>
                <w:rFonts w:eastAsia="Oslo Sans Office" w:cs="Oslo Sans Office"/>
                <w:strike/>
                <w:szCs w:val="20"/>
              </w:rPr>
            </w:pPr>
            <w:r>
              <w:rPr>
                <w:rFonts w:eastAsia="Oslo Sans Office" w:cs="Oslo Sans Office"/>
                <w:szCs w:val="20"/>
              </w:rPr>
              <w:t xml:space="preserve">Leverandøren skal være egnet til å oppfylle </w:t>
            </w:r>
            <w:proofErr w:type="spellStart"/>
            <w:r>
              <w:rPr>
                <w:rFonts w:eastAsia="Oslo Sans Office" w:cs="Oslo Sans Office"/>
                <w:szCs w:val="20"/>
              </w:rPr>
              <w:t>kontraktskrav</w:t>
            </w:r>
            <w:proofErr w:type="spellEnd"/>
            <w:r>
              <w:rPr>
                <w:rFonts w:eastAsia="Oslo Sans Office" w:cs="Oslo Sans Office"/>
                <w:szCs w:val="20"/>
              </w:rPr>
              <w:t xml:space="preserve"> til </w:t>
            </w:r>
            <w:r w:rsidRPr="006631AE">
              <w:rPr>
                <w:rFonts w:eastAsia="Oslo Sans Office" w:cs="Oslo Sans Office"/>
                <w:szCs w:val="20"/>
              </w:rPr>
              <w:t>aktsomhetsvurderinger for ansvarlig næringsliv, jf</w:t>
            </w:r>
            <w:r w:rsidRPr="008C0FFC">
              <w:rPr>
                <w:rFonts w:eastAsia="Oslo Sans Office" w:cs="Oslo Sans Office"/>
                <w:szCs w:val="20"/>
              </w:rPr>
              <w:t>.</w:t>
            </w:r>
            <w:r w:rsidR="00F47546" w:rsidRPr="008C0FFC">
              <w:rPr>
                <w:rFonts w:eastAsia="Oslo Sans Office" w:cs="Oslo Sans Office"/>
                <w:szCs w:val="20"/>
              </w:rPr>
              <w:t xml:space="preserve"> </w:t>
            </w:r>
            <w:r w:rsidR="00F47546" w:rsidRPr="004F5164">
              <w:rPr>
                <w:rFonts w:eastAsia="Oslo Sans Office" w:cs="Oslo Sans Office"/>
                <w:szCs w:val="20"/>
              </w:rPr>
              <w:t>Konkurransegrunnlag del II</w:t>
            </w:r>
            <w:r w:rsidR="00D45B53" w:rsidRPr="004F5164">
              <w:rPr>
                <w:rFonts w:eastAsia="Oslo Sans Office" w:cs="Oslo Sans Office"/>
                <w:szCs w:val="20"/>
              </w:rPr>
              <w:t>, punkt B.5.</w:t>
            </w:r>
            <w:r w:rsidR="007F02A1" w:rsidRPr="004F5164">
              <w:rPr>
                <w:rFonts w:eastAsia="Oslo Sans Office" w:cs="Oslo Sans Office"/>
                <w:szCs w:val="20"/>
              </w:rPr>
              <w:t>5</w:t>
            </w:r>
          </w:p>
          <w:p w14:paraId="36B3B7E1" w14:textId="77777777" w:rsidR="004D4BE2" w:rsidRDefault="004D4BE2" w:rsidP="004D4BE2">
            <w:pPr>
              <w:rPr>
                <w:rFonts w:eastAsia="Oslo Sans Office" w:cs="Oslo Sans Office"/>
                <w:szCs w:val="20"/>
              </w:rPr>
            </w:pPr>
          </w:p>
          <w:p w14:paraId="27A1FB92" w14:textId="77777777" w:rsidR="004D4BE2" w:rsidRDefault="004D4BE2" w:rsidP="004D4BE2">
            <w:pPr>
              <w:rPr>
                <w:rFonts w:eastAsia="Oslo Sans Office" w:cs="Oslo Sans Office"/>
                <w:szCs w:val="20"/>
              </w:rPr>
            </w:pPr>
            <w:r>
              <w:rPr>
                <w:rFonts w:eastAsia="Oslo Sans Office" w:cs="Oslo Sans Office"/>
                <w:szCs w:val="20"/>
              </w:rPr>
              <w:t xml:space="preserve">Med dette menes at leverandøren har </w:t>
            </w:r>
            <w:proofErr w:type="gramStart"/>
            <w:r>
              <w:rPr>
                <w:rFonts w:eastAsia="Oslo Sans Office" w:cs="Oslo Sans Office"/>
                <w:szCs w:val="20"/>
              </w:rPr>
              <w:t>implementert</w:t>
            </w:r>
            <w:proofErr w:type="gramEnd"/>
            <w:r>
              <w:rPr>
                <w:rFonts w:eastAsia="Oslo Sans Office" w:cs="Oslo Sans Office"/>
                <w:szCs w:val="20"/>
              </w:rPr>
              <w:t xml:space="preserve"> tiltak og systemer som brukes i Leverandørens arbeid for å ivareta grunnleggende menneskerettigheter og anstendig arbeidsforhold, samt </w:t>
            </w:r>
            <w:r>
              <w:rPr>
                <w:rFonts w:eastAsia="Oslo Sans Office" w:cs="Oslo Sans Office"/>
                <w:szCs w:val="20"/>
              </w:rPr>
              <w:lastRenderedPageBreak/>
              <w:t>hindre miljøødeleggelser og korrupsjon.</w:t>
            </w:r>
          </w:p>
          <w:p w14:paraId="0E1E49D3" w14:textId="53A508E8" w:rsidR="004D4BE2" w:rsidRPr="00BC54FA" w:rsidRDefault="004D4BE2" w:rsidP="004D4BE2">
            <w:pPr>
              <w:rPr>
                <w:rFonts w:eastAsia="Oslo Sans Office" w:cs="Oslo Sans Office"/>
                <w:szCs w:val="20"/>
              </w:rPr>
            </w:pPr>
          </w:p>
        </w:tc>
        <w:tc>
          <w:tcPr>
            <w:tcW w:w="3124" w:type="pct"/>
          </w:tcPr>
          <w:p w14:paraId="0A9126C4" w14:textId="2DA80AE4" w:rsidR="004D4BE2" w:rsidRDefault="004D4BE2" w:rsidP="004D4BE2">
            <w:pPr>
              <w:pStyle w:val="Listeavsnitt"/>
              <w:numPr>
                <w:ilvl w:val="0"/>
                <w:numId w:val="30"/>
              </w:numPr>
              <w:rPr>
                <w:szCs w:val="20"/>
              </w:rPr>
            </w:pPr>
            <w:r>
              <w:rPr>
                <w:szCs w:val="20"/>
              </w:rPr>
              <w:lastRenderedPageBreak/>
              <w:t xml:space="preserve">Leverandørens </w:t>
            </w:r>
            <w:r w:rsidRPr="00631D63">
              <w:rPr>
                <w:szCs w:val="20"/>
              </w:rPr>
              <w:t>utfyllelse av svarskjema for aktsomhetsvurderinger</w:t>
            </w:r>
            <w:r w:rsidRPr="004F5164">
              <w:rPr>
                <w:szCs w:val="20"/>
              </w:rPr>
              <w:t xml:space="preserve">, vedlegg </w:t>
            </w:r>
            <w:r w:rsidR="00AB0957">
              <w:rPr>
                <w:szCs w:val="20"/>
              </w:rPr>
              <w:t>06</w:t>
            </w:r>
            <w:r w:rsidRPr="004F5164">
              <w:rPr>
                <w:szCs w:val="20"/>
              </w:rPr>
              <w:t xml:space="preserve"> - svarskjema </w:t>
            </w:r>
            <w:r w:rsidR="005735C0" w:rsidRPr="004F5164">
              <w:rPr>
                <w:szCs w:val="20"/>
              </w:rPr>
              <w:t>–</w:t>
            </w:r>
            <w:r w:rsidRPr="004F5164">
              <w:rPr>
                <w:szCs w:val="20"/>
              </w:rPr>
              <w:t xml:space="preserve"> </w:t>
            </w:r>
            <w:r w:rsidR="005735C0" w:rsidRPr="004F5164">
              <w:rPr>
                <w:szCs w:val="20"/>
              </w:rPr>
              <w:t xml:space="preserve">Kravsett B - </w:t>
            </w:r>
            <w:r w:rsidRPr="004F5164">
              <w:rPr>
                <w:szCs w:val="20"/>
              </w:rPr>
              <w:t>Aktsomhetsvurderinger.</w:t>
            </w:r>
            <w:r>
              <w:rPr>
                <w:szCs w:val="20"/>
              </w:rPr>
              <w:t xml:space="preserve"> </w:t>
            </w:r>
          </w:p>
          <w:p w14:paraId="7D88F641" w14:textId="77777777" w:rsidR="004D4BE2" w:rsidRPr="00574E8B" w:rsidRDefault="004D4BE2" w:rsidP="004D4BE2">
            <w:pPr>
              <w:pStyle w:val="Listeavsnitt"/>
              <w:numPr>
                <w:ilvl w:val="0"/>
                <w:numId w:val="30"/>
              </w:numPr>
              <w:rPr>
                <w:szCs w:val="20"/>
              </w:rPr>
            </w:pPr>
            <w:r>
              <w:rPr>
                <w:szCs w:val="20"/>
              </w:rPr>
              <w:t>Følgende dokumentasjon skal vedlegges svarskjema og kan leveres på engelsk:</w:t>
            </w:r>
            <w:r w:rsidRPr="00574E8B">
              <w:rPr>
                <w:szCs w:val="20"/>
              </w:rPr>
              <w:t xml:space="preserve"> </w:t>
            </w:r>
          </w:p>
          <w:p w14:paraId="0A5C1FA4" w14:textId="77777777" w:rsidR="004D4BE2" w:rsidRDefault="004D4BE2" w:rsidP="004D4BE2">
            <w:pPr>
              <w:pStyle w:val="Listeavsnitt-pkt12konkurransegrunnlagetsoppbygning"/>
              <w:numPr>
                <w:ilvl w:val="0"/>
                <w:numId w:val="39"/>
              </w:numPr>
            </w:pPr>
            <w:r w:rsidRPr="00BC54FA">
              <w:t xml:space="preserve">Formelle policy/retningslinjer som omfatter en forpliktelse om å etterleve krav til et ansvarlig næringsliv. </w:t>
            </w:r>
          </w:p>
          <w:p w14:paraId="3B02DCAC" w14:textId="07727862" w:rsidR="004D4BE2" w:rsidRPr="004D4BE2" w:rsidRDefault="004D4BE2" w:rsidP="00631D63">
            <w:pPr>
              <w:pStyle w:val="Listeavsnitt-pkt12konkurransegrunnlagetsoppbygning"/>
              <w:numPr>
                <w:ilvl w:val="0"/>
                <w:numId w:val="0"/>
              </w:numPr>
              <w:ind w:left="454"/>
              <w:rPr>
                <w:highlight w:val="green"/>
              </w:rPr>
            </w:pPr>
          </w:p>
        </w:tc>
      </w:tr>
      <w:tr w:rsidR="00F6631A" w14:paraId="620C8377" w14:textId="77777777" w:rsidTr="00CE3221">
        <w:tc>
          <w:tcPr>
            <w:tcW w:w="1876" w:type="pct"/>
          </w:tcPr>
          <w:p w14:paraId="620C8375" w14:textId="0A8EF11D" w:rsidR="00F6631A" w:rsidRPr="004D036F" w:rsidRDefault="00F6631A" w:rsidP="00F6631A">
            <w:pPr>
              <w:rPr>
                <w:rFonts w:eastAsia="Oslo Sans Office" w:cs="Oslo Sans Office"/>
              </w:rPr>
            </w:pPr>
            <w:r w:rsidRPr="004D036F">
              <w:t>Leverandøren skal ha et tilfredsstillende kvalitetssikringssystem</w:t>
            </w:r>
            <w:r>
              <w:t>.</w:t>
            </w:r>
          </w:p>
        </w:tc>
        <w:tc>
          <w:tcPr>
            <w:tcW w:w="3124" w:type="pct"/>
          </w:tcPr>
          <w:p w14:paraId="1B3FC1F8" w14:textId="77777777" w:rsidR="00F6631A" w:rsidRDefault="00F6631A" w:rsidP="00F6631A">
            <w:pPr>
              <w:pStyle w:val="Listeavsnitt"/>
              <w:numPr>
                <w:ilvl w:val="0"/>
                <w:numId w:val="2"/>
              </w:numPr>
            </w:pPr>
            <w:r>
              <w:t>Leverandørens beskrivelse av kvalitetssikringssystemet.</w:t>
            </w:r>
          </w:p>
          <w:p w14:paraId="7801031C" w14:textId="77777777" w:rsidR="00F6631A" w:rsidRPr="007D64A3" w:rsidRDefault="00F6631A" w:rsidP="00F6631A">
            <w:pPr>
              <w:pStyle w:val="Listeavsnitt"/>
              <w:numPr>
                <w:ilvl w:val="0"/>
                <w:numId w:val="0"/>
              </w:numPr>
              <w:ind w:left="360"/>
              <w:rPr>
                <w:i/>
                <w:iCs/>
              </w:rPr>
            </w:pPr>
            <w:r w:rsidRPr="007D64A3">
              <w:rPr>
                <w:i/>
                <w:iCs/>
              </w:rPr>
              <w:t>eller</w:t>
            </w:r>
          </w:p>
          <w:p w14:paraId="620C8376" w14:textId="59E135F7" w:rsidR="00F6631A" w:rsidRPr="00846BC1" w:rsidRDefault="00F6631A" w:rsidP="00F6631A">
            <w:pPr>
              <w:pStyle w:val="Listeavsnitt"/>
              <w:numPr>
                <w:ilvl w:val="0"/>
                <w:numId w:val="2"/>
              </w:numPr>
            </w:pPr>
            <w:r w:rsidRPr="00846BC1">
              <w:t xml:space="preserve">Attest for leverandørens kvalitetssikringssystem utstedt av uavhengige organer som bekrefter at leverandøren oppfyller visse kvalitetssikringsstandarder, </w:t>
            </w:r>
            <w:r>
              <w:t>f.eks.</w:t>
            </w:r>
            <w:r w:rsidRPr="00846BC1">
              <w:t xml:space="preserve"> ISO 9001:2015.</w:t>
            </w:r>
          </w:p>
        </w:tc>
      </w:tr>
      <w:tr w:rsidR="00DE5FF4" w14:paraId="620C837B" w14:textId="77777777" w:rsidTr="00CE3221">
        <w:tc>
          <w:tcPr>
            <w:tcW w:w="1876" w:type="pct"/>
          </w:tcPr>
          <w:p w14:paraId="620C8378" w14:textId="2A6D5946" w:rsidR="00DE5FF4" w:rsidRPr="004D036F" w:rsidRDefault="00DE5FF4" w:rsidP="00DE5FF4">
            <w:r w:rsidRPr="004D036F">
              <w:t>Leverandøren skal ha</w:t>
            </w:r>
            <w:r>
              <w:t xml:space="preserve"> et </w:t>
            </w:r>
            <w:r w:rsidRPr="004D036F">
              <w:t>tilfredsstillende miljøledelses</w:t>
            </w:r>
            <w:r>
              <w:t>system.</w:t>
            </w:r>
          </w:p>
        </w:tc>
        <w:tc>
          <w:tcPr>
            <w:tcW w:w="3124" w:type="pct"/>
          </w:tcPr>
          <w:p w14:paraId="5B31030E" w14:textId="77777777" w:rsidR="00DE5FF4" w:rsidRDefault="00DE5FF4" w:rsidP="00DE5FF4">
            <w:pPr>
              <w:pStyle w:val="Listeavsnitt"/>
              <w:numPr>
                <w:ilvl w:val="0"/>
                <w:numId w:val="2"/>
              </w:numPr>
            </w:pPr>
            <w:r>
              <w:t>Leverandørens beskrivelse av miljøledelsessystemet.</w:t>
            </w:r>
          </w:p>
          <w:p w14:paraId="024F20A2" w14:textId="77777777" w:rsidR="00DE5FF4" w:rsidRPr="007D64A3" w:rsidRDefault="00DE5FF4" w:rsidP="00DE5FF4">
            <w:pPr>
              <w:pStyle w:val="Listeavsnitt"/>
              <w:numPr>
                <w:ilvl w:val="0"/>
                <w:numId w:val="0"/>
              </w:numPr>
              <w:ind w:left="360"/>
              <w:rPr>
                <w:i/>
                <w:iCs/>
              </w:rPr>
            </w:pPr>
            <w:r w:rsidRPr="007D64A3">
              <w:rPr>
                <w:i/>
                <w:iCs/>
              </w:rPr>
              <w:t>eller</w:t>
            </w:r>
          </w:p>
          <w:p w14:paraId="620C837A" w14:textId="30A39396" w:rsidR="00DE5FF4" w:rsidRPr="00846BC1" w:rsidRDefault="00DE5FF4" w:rsidP="00DE5FF4">
            <w:pPr>
              <w:pStyle w:val="Listeavsnitt"/>
              <w:numPr>
                <w:ilvl w:val="0"/>
                <w:numId w:val="2"/>
              </w:numPr>
            </w:pPr>
            <w:r w:rsidRPr="00846BC1">
              <w:t>Attest for leverandørens miljøledelsessystem eller miljøledelsesstandarder utstedt av uavhengige organer, f.eks. ISO 14001, Miljøfyrtårn, EMAS.</w:t>
            </w:r>
            <w:r>
              <w:t xml:space="preserve"> </w:t>
            </w:r>
          </w:p>
        </w:tc>
      </w:tr>
    </w:tbl>
    <w:p w14:paraId="620C837F" w14:textId="17E4EA51" w:rsidR="00233CE1" w:rsidRDefault="002461BF">
      <w:pPr>
        <w:pStyle w:val="Overskrift1"/>
        <w:rPr>
          <w:rFonts w:ascii="Oslo Sans Office" w:eastAsia="Oslo Sans Office" w:hAnsi="Oslo Sans Office"/>
        </w:rPr>
      </w:pPr>
      <w:bookmarkStart w:id="97" w:name="_heading=h.3fwokq0" w:colFirst="0" w:colLast="0"/>
      <w:bookmarkStart w:id="98" w:name="_Toc89257095"/>
      <w:bookmarkStart w:id="99" w:name="_Toc229074876"/>
      <w:bookmarkEnd w:id="97"/>
      <w:r>
        <w:rPr>
          <w:rFonts w:ascii="Oslo Sans Office" w:eastAsia="Oslo Sans Office" w:hAnsi="Oslo Sans Office"/>
        </w:rPr>
        <w:t>OPPDRAGSGIVERS BEHANDLING AV TIlBUDENE</w:t>
      </w:r>
      <w:bookmarkEnd w:id="98"/>
      <w:bookmarkEnd w:id="99"/>
    </w:p>
    <w:p w14:paraId="620C8380" w14:textId="41487783" w:rsidR="00233CE1" w:rsidRDefault="002461BF">
      <w:pPr>
        <w:pStyle w:val="Overskrift2"/>
        <w:rPr>
          <w:rFonts w:ascii="Oslo Sans Office" w:eastAsia="Oslo Sans Office" w:hAnsi="Oslo Sans Office"/>
        </w:rPr>
      </w:pPr>
      <w:bookmarkStart w:id="100" w:name="_Toc89257096"/>
      <w:bookmarkStart w:id="101" w:name="_Toc229074877"/>
      <w:r>
        <w:rPr>
          <w:rFonts w:ascii="Oslo Sans Office" w:eastAsia="Oslo Sans Office" w:hAnsi="Oslo Sans Office"/>
        </w:rPr>
        <w:t>Dialog</w:t>
      </w:r>
      <w:r w:rsidR="00927A85">
        <w:rPr>
          <w:rFonts w:ascii="Oslo Sans Office" w:eastAsia="Oslo Sans Office" w:hAnsi="Oslo Sans Office"/>
        </w:rPr>
        <w:t xml:space="preserve"> og </w:t>
      </w:r>
      <w:r>
        <w:rPr>
          <w:rFonts w:ascii="Oslo Sans Office" w:eastAsia="Oslo Sans Office" w:hAnsi="Oslo Sans Office"/>
        </w:rPr>
        <w:t>forhandlinger</w:t>
      </w:r>
      <w:bookmarkEnd w:id="100"/>
      <w:bookmarkEnd w:id="101"/>
    </w:p>
    <w:p w14:paraId="1A6CE866" w14:textId="53B4B992" w:rsidR="0071276B" w:rsidRPr="00DF28CB" w:rsidRDefault="0071276B" w:rsidP="00AF5EDA">
      <w:pPr>
        <w:rPr>
          <w:rFonts w:eastAsia="Oslo Sans Office"/>
        </w:rPr>
      </w:pPr>
      <w:r>
        <w:rPr>
          <w:rFonts w:eastAsia="Oslo Sans Office"/>
        </w:rPr>
        <w:t>Oppdragsgiver forbeholder seg retten til å ha dialog med én eller flere av leverandørene. En slik dialog kan bestå av avklaringer, rettelser av avvik</w:t>
      </w:r>
      <w:r w:rsidR="00CF408B">
        <w:rPr>
          <w:rFonts w:eastAsia="Oslo Sans Office"/>
        </w:rPr>
        <w:t>,</w:t>
      </w:r>
      <w:r>
        <w:rPr>
          <w:rFonts w:eastAsia="Oslo Sans Office"/>
        </w:rPr>
        <w:t xml:space="preserve"> </w:t>
      </w:r>
      <w:r w:rsidR="00DB1789">
        <w:rPr>
          <w:rFonts w:eastAsia="Oslo Sans Office"/>
        </w:rPr>
        <w:t>og/</w:t>
      </w:r>
      <w:r>
        <w:rPr>
          <w:rFonts w:eastAsia="Oslo Sans Office"/>
        </w:rPr>
        <w:t>eller forhandlinger om tilbudene.</w:t>
      </w:r>
    </w:p>
    <w:p w14:paraId="620C8383" w14:textId="232A6CFF" w:rsidR="00233CE1" w:rsidRDefault="002461BF">
      <w:pPr>
        <w:pStyle w:val="Overskrift2"/>
        <w:rPr>
          <w:rFonts w:ascii="Oslo Sans Office" w:eastAsia="Oslo Sans Office" w:hAnsi="Oslo Sans Office"/>
        </w:rPr>
      </w:pPr>
      <w:bookmarkStart w:id="102" w:name="_Toc201116221"/>
      <w:bookmarkStart w:id="103" w:name="_Toc89257097"/>
      <w:bookmarkStart w:id="104" w:name="_Toc229074878"/>
      <w:r>
        <w:rPr>
          <w:rFonts w:ascii="Oslo Sans Office" w:eastAsia="Oslo Sans Office" w:hAnsi="Oslo Sans Office"/>
        </w:rPr>
        <w:t>Tildelingskriteriene</w:t>
      </w:r>
      <w:bookmarkEnd w:id="102"/>
      <w:bookmarkEnd w:id="103"/>
      <w:bookmarkEnd w:id="104"/>
    </w:p>
    <w:p w14:paraId="620C838C" w14:textId="6856AB13" w:rsidR="00233CE1" w:rsidRDefault="002461BF" w:rsidP="004D036F">
      <w:pPr>
        <w:spacing w:after="240"/>
        <w:rPr>
          <w:rFonts w:eastAsia="Oslo Sans Office"/>
        </w:rPr>
      </w:pPr>
      <w:r w:rsidRPr="00DF28CB">
        <w:rPr>
          <w:rFonts w:eastAsia="Oslo Sans Office"/>
        </w:rPr>
        <w:t>Tildelingen skjer på basis av hvilket tilbud som har det beste forholdet mellom pris og kvalitet, basert på følgende kriterier:</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385"/>
        <w:gridCol w:w="982"/>
        <w:gridCol w:w="4693"/>
      </w:tblGrid>
      <w:tr w:rsidR="00FE2893" w14:paraId="620C8390" w14:textId="77777777" w:rsidTr="00BC54FA">
        <w:trPr>
          <w:tblHeader/>
        </w:trPr>
        <w:tc>
          <w:tcPr>
            <w:tcW w:w="1868" w:type="pct"/>
            <w:tcBorders>
              <w:bottom w:val="single" w:sz="4" w:space="0" w:color="auto"/>
            </w:tcBorders>
            <w:shd w:val="clear" w:color="auto" w:fill="034B45" w:themeFill="accent1"/>
          </w:tcPr>
          <w:p w14:paraId="620C838D" w14:textId="77777777" w:rsidR="00233CE1" w:rsidRPr="00854363" w:rsidRDefault="002461BF" w:rsidP="00AF5EDA">
            <w:pPr>
              <w:rPr>
                <w:rFonts w:eastAsia="Oslo Sans Office"/>
              </w:rPr>
            </w:pPr>
            <w:r w:rsidRPr="00854363">
              <w:rPr>
                <w:rFonts w:eastAsia="Oslo Sans Office"/>
              </w:rPr>
              <w:t>Kriterium</w:t>
            </w:r>
          </w:p>
        </w:tc>
        <w:tc>
          <w:tcPr>
            <w:tcW w:w="542" w:type="pct"/>
            <w:tcBorders>
              <w:bottom w:val="single" w:sz="4" w:space="0" w:color="auto"/>
            </w:tcBorders>
            <w:shd w:val="clear" w:color="auto" w:fill="034B45" w:themeFill="accent1"/>
          </w:tcPr>
          <w:p w14:paraId="620C838E" w14:textId="77777777" w:rsidR="00233CE1" w:rsidRPr="00313E10" w:rsidRDefault="002461BF" w:rsidP="00FE2893">
            <w:pPr>
              <w:jc w:val="center"/>
              <w:rPr>
                <w:rFonts w:eastAsia="Oslo Sans Office"/>
              </w:rPr>
            </w:pPr>
            <w:r w:rsidRPr="00313E10">
              <w:rPr>
                <w:rFonts w:eastAsia="Oslo Sans Office"/>
              </w:rPr>
              <w:t>Vekt</w:t>
            </w:r>
          </w:p>
        </w:tc>
        <w:tc>
          <w:tcPr>
            <w:tcW w:w="2590" w:type="pct"/>
            <w:tcBorders>
              <w:bottom w:val="single" w:sz="4" w:space="0" w:color="auto"/>
            </w:tcBorders>
            <w:shd w:val="clear" w:color="auto" w:fill="034B45" w:themeFill="accent1"/>
          </w:tcPr>
          <w:p w14:paraId="620C838F" w14:textId="77777777" w:rsidR="00233CE1" w:rsidRPr="00313E10" w:rsidRDefault="002461BF" w:rsidP="00AF5EDA">
            <w:pPr>
              <w:rPr>
                <w:rFonts w:eastAsia="Oslo Sans Office"/>
              </w:rPr>
            </w:pPr>
            <w:r w:rsidRPr="00313E10">
              <w:rPr>
                <w:rFonts w:eastAsia="Oslo Sans Office"/>
              </w:rPr>
              <w:t>Dokumentasjonskrav</w:t>
            </w:r>
          </w:p>
        </w:tc>
      </w:tr>
      <w:tr w:rsidR="00233CE1" w14:paraId="620C8399" w14:textId="77777777" w:rsidTr="00E261BD">
        <w:tc>
          <w:tcPr>
            <w:tcW w:w="1868" w:type="pct"/>
            <w:tcBorders>
              <w:top w:val="single" w:sz="4" w:space="0" w:color="auto"/>
              <w:bottom w:val="single" w:sz="4" w:space="0" w:color="auto"/>
            </w:tcBorders>
          </w:tcPr>
          <w:p w14:paraId="63FBEC60" w14:textId="3E6942FC" w:rsidR="00500A11" w:rsidRPr="00854363" w:rsidRDefault="002461BF" w:rsidP="00BC54FA">
            <w:pPr>
              <w:spacing w:after="240"/>
              <w:rPr>
                <w:rFonts w:eastAsia="Oslo Sans Office"/>
                <w:b/>
                <w:bCs/>
              </w:rPr>
            </w:pPr>
            <w:r w:rsidRPr="00854363">
              <w:rPr>
                <w:rFonts w:eastAsia="Oslo Sans Office"/>
                <w:b/>
                <w:bCs/>
              </w:rPr>
              <w:t>Pris</w:t>
            </w:r>
          </w:p>
          <w:p w14:paraId="76E03ACE" w14:textId="4414C328" w:rsidR="00500A11" w:rsidRPr="00854363" w:rsidRDefault="000C0599" w:rsidP="0056565F">
            <w:pPr>
              <w:spacing w:after="120"/>
            </w:pPr>
            <w:r w:rsidRPr="00854363">
              <w:t>Evalueringssum består av:</w:t>
            </w:r>
          </w:p>
          <w:p w14:paraId="03399D4C" w14:textId="4516135A" w:rsidR="00804B5F" w:rsidRPr="00F95083" w:rsidRDefault="00A8586F" w:rsidP="003C0A77">
            <w:pPr>
              <w:pStyle w:val="Listeavsnitttett"/>
            </w:pPr>
            <w:r w:rsidRPr="00F95083">
              <w:t>Fastpris</w:t>
            </w:r>
          </w:p>
          <w:p w14:paraId="69BEB714" w14:textId="15944B91" w:rsidR="00804B5F" w:rsidRPr="00F95083" w:rsidRDefault="00A8586F" w:rsidP="003C0A77">
            <w:pPr>
              <w:pStyle w:val="Listeavsnitttett"/>
            </w:pPr>
            <w:r w:rsidRPr="00F95083">
              <w:t>Opsjoner</w:t>
            </w:r>
          </w:p>
          <w:p w14:paraId="620C8396" w14:textId="72297BF2" w:rsidR="00233CE1" w:rsidRPr="00854363" w:rsidRDefault="00A8586F" w:rsidP="00A8586F">
            <w:pPr>
              <w:pStyle w:val="Listeavsnitttett"/>
              <w:spacing w:after="240"/>
            </w:pPr>
            <w:r w:rsidRPr="00F95083">
              <w:t>Regningsarbeid</w:t>
            </w:r>
          </w:p>
        </w:tc>
        <w:tc>
          <w:tcPr>
            <w:tcW w:w="542" w:type="pct"/>
            <w:tcBorders>
              <w:top w:val="single" w:sz="4" w:space="0" w:color="auto"/>
              <w:bottom w:val="single" w:sz="4" w:space="0" w:color="auto"/>
              <w:right w:val="single" w:sz="4" w:space="0" w:color="auto"/>
            </w:tcBorders>
          </w:tcPr>
          <w:p w14:paraId="620C8397" w14:textId="2433938B" w:rsidR="00233CE1" w:rsidRPr="00854363" w:rsidRDefault="00C13387" w:rsidP="00FE2893">
            <w:pPr>
              <w:jc w:val="center"/>
              <w:rPr>
                <w:rFonts w:eastAsia="Oslo Sans Office"/>
                <w:b/>
                <w:bCs/>
              </w:rPr>
            </w:pPr>
            <w:r>
              <w:rPr>
                <w:rFonts w:eastAsia="Oslo Sans Office"/>
                <w:b/>
                <w:bCs/>
              </w:rPr>
              <w:t>65</w:t>
            </w:r>
            <w:r w:rsidR="00B963B3" w:rsidRPr="00854363">
              <w:rPr>
                <w:rFonts w:eastAsia="Oslo Sans Office"/>
                <w:b/>
                <w:bCs/>
              </w:rPr>
              <w:t xml:space="preserve"> </w:t>
            </w:r>
            <w:r w:rsidR="002461BF" w:rsidRPr="00854363">
              <w:rPr>
                <w:rFonts w:eastAsia="Oslo Sans Office"/>
                <w:b/>
                <w:bCs/>
              </w:rPr>
              <w:t>%</w:t>
            </w:r>
          </w:p>
        </w:tc>
        <w:tc>
          <w:tcPr>
            <w:tcW w:w="2590" w:type="pct"/>
            <w:tcBorders>
              <w:top w:val="single" w:sz="4" w:space="0" w:color="auto"/>
              <w:left w:val="single" w:sz="4" w:space="0" w:color="auto"/>
              <w:bottom w:val="single" w:sz="4" w:space="0" w:color="auto"/>
            </w:tcBorders>
          </w:tcPr>
          <w:p w14:paraId="620C8398" w14:textId="5E74652F" w:rsidR="00233CE1" w:rsidRPr="00854363" w:rsidRDefault="00FE3DAE" w:rsidP="0036259A">
            <w:pPr>
              <w:pStyle w:val="Listeavsnitt"/>
              <w:numPr>
                <w:ilvl w:val="0"/>
                <w:numId w:val="20"/>
              </w:numPr>
              <w:rPr>
                <w:rFonts w:eastAsia="Oslo Sans Office"/>
              </w:rPr>
            </w:pPr>
            <w:r w:rsidRPr="00854363">
              <w:rPr>
                <w:rFonts w:eastAsia="Oslo Sans Office"/>
              </w:rPr>
              <w:t xml:space="preserve">Ferdig utfylt prisskjema, se vedlegg </w:t>
            </w:r>
            <w:r w:rsidR="002D48F1">
              <w:rPr>
                <w:rFonts w:eastAsia="Oslo Sans Office"/>
              </w:rPr>
              <w:t>07</w:t>
            </w:r>
            <w:r w:rsidRPr="00854363">
              <w:rPr>
                <w:rFonts w:eastAsia="Oslo Sans Office"/>
              </w:rPr>
              <w:t>.</w:t>
            </w:r>
          </w:p>
        </w:tc>
      </w:tr>
      <w:tr w:rsidR="00AB23E9" w14:paraId="52315143" w14:textId="77777777" w:rsidTr="005773ED">
        <w:tc>
          <w:tcPr>
            <w:tcW w:w="1868" w:type="pct"/>
            <w:tcBorders>
              <w:top w:val="single" w:sz="4" w:space="0" w:color="auto"/>
              <w:bottom w:val="single" w:sz="4" w:space="0" w:color="auto"/>
            </w:tcBorders>
          </w:tcPr>
          <w:p w14:paraId="4B519251" w14:textId="77777777" w:rsidR="00AB23E9" w:rsidRPr="0075729A" w:rsidRDefault="00AB23E9" w:rsidP="009809BE">
            <w:pPr>
              <w:spacing w:after="240"/>
              <w:rPr>
                <w:rFonts w:eastAsia="Oslo Sans Office"/>
                <w:b/>
                <w:bCs/>
              </w:rPr>
            </w:pPr>
            <w:r w:rsidRPr="0075729A">
              <w:rPr>
                <w:rFonts w:eastAsia="Oslo Sans Office"/>
                <w:b/>
                <w:bCs/>
              </w:rPr>
              <w:t>Tilbudt personells kompetanse og erfaring</w:t>
            </w:r>
          </w:p>
          <w:p w14:paraId="095BFD23" w14:textId="77777777" w:rsidR="009749B4" w:rsidRDefault="009749B4" w:rsidP="009809BE">
            <w:pPr>
              <w:spacing w:after="240"/>
              <w:rPr>
                <w:rFonts w:eastAsia="Oslo Sans Office"/>
              </w:rPr>
            </w:pPr>
            <w:r w:rsidRPr="0075729A">
              <w:rPr>
                <w:rFonts w:eastAsia="Oslo Sans Office"/>
              </w:rPr>
              <w:t>Oppdragsgiver vil særlig vektlegge erfaring og kompetanse fra følgende områder:</w:t>
            </w:r>
          </w:p>
          <w:p w14:paraId="79882740" w14:textId="77777777" w:rsidR="00E81EA8" w:rsidRDefault="00E81EA8" w:rsidP="00AF3FDC">
            <w:pPr>
              <w:pStyle w:val="Listeavsnitttett"/>
            </w:pPr>
            <w:r>
              <w:t>Offentlige byggherrer</w:t>
            </w:r>
          </w:p>
          <w:p w14:paraId="4F990272" w14:textId="38EB96F7" w:rsidR="00AF3FDC" w:rsidRDefault="00E81EA8" w:rsidP="00AF3FDC">
            <w:pPr>
              <w:pStyle w:val="Listeavsnitttett"/>
            </w:pPr>
            <w:r>
              <w:lastRenderedPageBreak/>
              <w:t xml:space="preserve">Totalentrepriser  </w:t>
            </w:r>
          </w:p>
          <w:p w14:paraId="1F408B9D" w14:textId="77777777" w:rsidR="00AF3FDC" w:rsidRDefault="00AF3FDC" w:rsidP="00AF3FDC">
            <w:pPr>
              <w:pStyle w:val="Listeavsnitttett"/>
              <w:numPr>
                <w:ilvl w:val="0"/>
                <w:numId w:val="0"/>
              </w:numPr>
              <w:ind w:left="357" w:hanging="357"/>
            </w:pPr>
          </w:p>
          <w:p w14:paraId="296760E1" w14:textId="26C480F3" w:rsidR="00F523A4" w:rsidRDefault="00273B9D" w:rsidP="00273B9D">
            <w:pPr>
              <w:pStyle w:val="Listeavsnitttett"/>
            </w:pPr>
            <w:r w:rsidRPr="00C41F3C">
              <w:t xml:space="preserve">Erfaring </w:t>
            </w:r>
            <w:r w:rsidR="003A1C2D">
              <w:t xml:space="preserve">fra </w:t>
            </w:r>
            <w:r w:rsidRPr="00C41F3C">
              <w:t>gjennomføring av heisprosjekter i eksisterende bygg,</w:t>
            </w:r>
            <w:r w:rsidRPr="00273B9D">
              <w:t xml:space="preserve"> herunder rehabilitering og/eller utskifting av heiser</w:t>
            </w:r>
            <w:r w:rsidR="002E7D4F">
              <w:t>.</w:t>
            </w:r>
          </w:p>
          <w:p w14:paraId="2A74A6E7" w14:textId="77777777" w:rsidR="00F523A4" w:rsidRDefault="00F523A4" w:rsidP="00F523A4">
            <w:pPr>
              <w:pStyle w:val="Listeavsnitttett"/>
              <w:numPr>
                <w:ilvl w:val="0"/>
                <w:numId w:val="0"/>
              </w:numPr>
              <w:ind w:left="357"/>
            </w:pPr>
          </w:p>
          <w:p w14:paraId="75BFBF23" w14:textId="6372231A" w:rsidR="004C6EC7" w:rsidRPr="004C6EC7" w:rsidRDefault="00F523A4" w:rsidP="004C6EC7">
            <w:pPr>
              <w:pStyle w:val="Listeavsnitttett"/>
            </w:pPr>
            <w:r w:rsidRPr="00F523A4">
              <w:t xml:space="preserve">Erfaring med </w:t>
            </w:r>
            <w:r w:rsidR="0037435B">
              <w:t>HMS</w:t>
            </w:r>
            <w:r w:rsidR="004C6EC7" w:rsidRPr="004C6EC7">
              <w:t>-arbeid og risikohåndtering i prosjekter</w:t>
            </w:r>
            <w:r w:rsidR="009125B0">
              <w:t>.</w:t>
            </w:r>
            <w:r w:rsidR="004C6EC7" w:rsidRPr="004C6EC7">
              <w:t xml:space="preserve"> </w:t>
            </w:r>
          </w:p>
          <w:p w14:paraId="4712D3A1" w14:textId="2DAA2E08" w:rsidR="00273B9D" w:rsidRDefault="00273B9D" w:rsidP="004C6EC7">
            <w:pPr>
              <w:pStyle w:val="Listeavsnitttett"/>
              <w:numPr>
                <w:ilvl w:val="0"/>
                <w:numId w:val="0"/>
              </w:numPr>
              <w:ind w:left="357" w:hanging="357"/>
            </w:pPr>
          </w:p>
          <w:p w14:paraId="59E660FD" w14:textId="1AEFA567" w:rsidR="00273B9D" w:rsidRPr="00C41F3C" w:rsidRDefault="00273B9D" w:rsidP="00273B9D">
            <w:pPr>
              <w:pStyle w:val="Listeavsnitttett"/>
            </w:pPr>
            <w:r w:rsidRPr="00C41F3C">
              <w:t>Erfaring fra prosjekter med komplekse grensesnitt mellom bygg, tekniske fag og heisleveranser</w:t>
            </w:r>
            <w:r w:rsidR="00423D3E">
              <w:t>.</w:t>
            </w:r>
          </w:p>
          <w:p w14:paraId="3C6C5D5C" w14:textId="581BC4BD" w:rsidR="009749B4" w:rsidRPr="00F220D1" w:rsidRDefault="009749B4" w:rsidP="00F220D1">
            <w:pPr>
              <w:spacing w:after="240"/>
              <w:rPr>
                <w:rFonts w:eastAsia="Oslo Sans Office"/>
              </w:rPr>
            </w:pPr>
          </w:p>
        </w:tc>
        <w:tc>
          <w:tcPr>
            <w:tcW w:w="542" w:type="pct"/>
            <w:tcBorders>
              <w:top w:val="single" w:sz="4" w:space="0" w:color="auto"/>
              <w:bottom w:val="single" w:sz="4" w:space="0" w:color="auto"/>
              <w:right w:val="single" w:sz="4" w:space="0" w:color="auto"/>
            </w:tcBorders>
          </w:tcPr>
          <w:p w14:paraId="24467135" w14:textId="053E92AD" w:rsidR="00AB23E9" w:rsidRPr="00F220D1" w:rsidRDefault="00676AB9" w:rsidP="00FE2893">
            <w:pPr>
              <w:jc w:val="center"/>
              <w:rPr>
                <w:rFonts w:eastAsia="Oslo Sans Office"/>
                <w:b/>
                <w:bCs/>
              </w:rPr>
            </w:pPr>
            <w:r>
              <w:rPr>
                <w:rFonts w:eastAsia="Oslo Sans Office"/>
                <w:b/>
                <w:bCs/>
              </w:rPr>
              <w:lastRenderedPageBreak/>
              <w:t>2</w:t>
            </w:r>
            <w:r w:rsidR="00224243">
              <w:rPr>
                <w:rFonts w:eastAsia="Oslo Sans Office"/>
                <w:b/>
                <w:bCs/>
              </w:rPr>
              <w:t>0</w:t>
            </w:r>
            <w:r w:rsidR="009749B4" w:rsidRPr="00F220D1">
              <w:rPr>
                <w:rFonts w:eastAsia="Oslo Sans Office"/>
                <w:b/>
                <w:bCs/>
              </w:rPr>
              <w:t xml:space="preserve"> %</w:t>
            </w:r>
          </w:p>
        </w:tc>
        <w:tc>
          <w:tcPr>
            <w:tcW w:w="2590" w:type="pct"/>
            <w:tcBorders>
              <w:top w:val="single" w:sz="4" w:space="0" w:color="auto"/>
              <w:left w:val="single" w:sz="4" w:space="0" w:color="auto"/>
              <w:bottom w:val="single" w:sz="4" w:space="0" w:color="auto"/>
            </w:tcBorders>
          </w:tcPr>
          <w:p w14:paraId="0FC76D41" w14:textId="6EFFF4B4" w:rsidR="0037435B" w:rsidRDefault="009749B4" w:rsidP="006C34EE">
            <w:pPr>
              <w:pStyle w:val="Listeavsnitt"/>
              <w:numPr>
                <w:ilvl w:val="0"/>
                <w:numId w:val="20"/>
              </w:numPr>
              <w:spacing w:before="120"/>
              <w:rPr>
                <w:rFonts w:eastAsia="Oslo Sans Office"/>
                <w:szCs w:val="20"/>
              </w:rPr>
            </w:pPr>
            <w:r w:rsidRPr="00F220D1">
              <w:rPr>
                <w:rFonts w:eastAsia="Oslo Sans Office"/>
                <w:szCs w:val="20"/>
              </w:rPr>
              <w:t>CV f</w:t>
            </w:r>
            <w:r w:rsidR="000E7636">
              <w:rPr>
                <w:rFonts w:eastAsia="Oslo Sans Office"/>
                <w:szCs w:val="20"/>
              </w:rPr>
              <w:t>or</w:t>
            </w:r>
            <w:r w:rsidRPr="00F220D1">
              <w:rPr>
                <w:rFonts w:eastAsia="Oslo Sans Office"/>
                <w:szCs w:val="20"/>
              </w:rPr>
              <w:t xml:space="preserve"> </w:t>
            </w:r>
            <w:r w:rsidR="00B61716" w:rsidRPr="00F220D1">
              <w:rPr>
                <w:rFonts w:eastAsia="Oslo Sans Office"/>
                <w:szCs w:val="20"/>
              </w:rPr>
              <w:t xml:space="preserve">prosjektleder </w:t>
            </w:r>
            <w:r w:rsidR="00854363">
              <w:rPr>
                <w:rFonts w:eastAsia="Oslo Sans Office"/>
                <w:szCs w:val="20"/>
              </w:rPr>
              <w:t>og anleggslede</w:t>
            </w:r>
            <w:r w:rsidR="00A62440">
              <w:rPr>
                <w:rFonts w:eastAsia="Oslo Sans Office"/>
                <w:szCs w:val="20"/>
              </w:rPr>
              <w:t>r.</w:t>
            </w:r>
          </w:p>
          <w:p w14:paraId="649EAA18" w14:textId="551BC98A" w:rsidR="00AB23E9" w:rsidRPr="00F220D1" w:rsidRDefault="00A62440" w:rsidP="0037435B">
            <w:pPr>
              <w:pStyle w:val="Listeavsnitt"/>
              <w:numPr>
                <w:ilvl w:val="0"/>
                <w:numId w:val="0"/>
              </w:numPr>
              <w:spacing w:before="120"/>
              <w:ind w:left="360"/>
              <w:rPr>
                <w:rFonts w:eastAsia="Oslo Sans Office"/>
                <w:szCs w:val="20"/>
              </w:rPr>
            </w:pPr>
            <w:r>
              <w:rPr>
                <w:rFonts w:eastAsia="Oslo Sans Office"/>
                <w:szCs w:val="20"/>
              </w:rPr>
              <w:br/>
              <w:t>Utdypende tekst om erfaring fra maksimalt 5 prosjekter</w:t>
            </w:r>
            <w:r w:rsidR="00733A82">
              <w:rPr>
                <w:rFonts w:eastAsia="Oslo Sans Office"/>
                <w:szCs w:val="20"/>
              </w:rPr>
              <w:t>.</w:t>
            </w:r>
          </w:p>
          <w:p w14:paraId="3D71CF7A" w14:textId="74E5009B" w:rsidR="00B61716" w:rsidRPr="00F220D1" w:rsidRDefault="00B61716" w:rsidP="00B61716">
            <w:pPr>
              <w:pStyle w:val="Listeavsnitt"/>
              <w:numPr>
                <w:ilvl w:val="0"/>
                <w:numId w:val="0"/>
              </w:numPr>
              <w:spacing w:before="120"/>
              <w:ind w:left="360"/>
              <w:rPr>
                <w:rFonts w:eastAsia="Oslo Sans Office"/>
                <w:szCs w:val="20"/>
              </w:rPr>
            </w:pPr>
            <w:r w:rsidRPr="00F220D1">
              <w:rPr>
                <w:rFonts w:eastAsia="Oslo Sans Office"/>
                <w:szCs w:val="20"/>
              </w:rPr>
              <w:t xml:space="preserve">Vedlegg </w:t>
            </w:r>
            <w:r w:rsidR="00756A78">
              <w:rPr>
                <w:rFonts w:eastAsia="Oslo Sans Office"/>
                <w:szCs w:val="20"/>
              </w:rPr>
              <w:t>08</w:t>
            </w:r>
            <w:r w:rsidRPr="00F220D1">
              <w:rPr>
                <w:rFonts w:eastAsia="Oslo Sans Office"/>
                <w:szCs w:val="20"/>
              </w:rPr>
              <w:t xml:space="preserve"> – mal for CV skal fylles ut for samtlige tilbudte ressurser.</w:t>
            </w:r>
          </w:p>
        </w:tc>
      </w:tr>
      <w:tr w:rsidR="00FF7C7C" w14:paraId="754CA7B5" w14:textId="77777777" w:rsidTr="005773ED">
        <w:tc>
          <w:tcPr>
            <w:tcW w:w="1868" w:type="pct"/>
            <w:tcBorders>
              <w:top w:val="single" w:sz="4" w:space="0" w:color="auto"/>
              <w:bottom w:val="single" w:sz="4" w:space="0" w:color="auto"/>
            </w:tcBorders>
          </w:tcPr>
          <w:p w14:paraId="6082BBB2" w14:textId="77777777" w:rsidR="00FF7C7C" w:rsidRPr="00B963B3" w:rsidRDefault="00FF7C7C" w:rsidP="00FF7C7C">
            <w:pPr>
              <w:spacing w:after="240"/>
              <w:rPr>
                <w:rFonts w:eastAsia="Oslo Sans Office"/>
                <w:b/>
                <w:bCs/>
              </w:rPr>
            </w:pPr>
            <w:r w:rsidRPr="00B963B3">
              <w:rPr>
                <w:rFonts w:eastAsia="Oslo Sans Office"/>
                <w:b/>
                <w:bCs/>
              </w:rPr>
              <w:t>Oppdragsforståelse</w:t>
            </w:r>
          </w:p>
          <w:p w14:paraId="126795E0" w14:textId="510B8C23" w:rsidR="00FF7C7C" w:rsidRPr="00B963B3" w:rsidRDefault="00FF7C7C" w:rsidP="00FF7C7C">
            <w:pPr>
              <w:spacing w:after="120"/>
            </w:pPr>
            <w:r w:rsidRPr="00B963B3">
              <w:t xml:space="preserve">Oppdragsgiver vil vurdere leverandørens helhetlige forståelse for og evne til å håndtere prosjektet </w:t>
            </w:r>
            <w:proofErr w:type="gramStart"/>
            <w:r w:rsidRPr="00B963B3">
              <w:t>optimalt</w:t>
            </w:r>
            <w:proofErr w:type="gramEnd"/>
            <w:r w:rsidRPr="00B963B3">
              <w:t>, herunder</w:t>
            </w:r>
            <w:r w:rsidR="00113C8F">
              <w:t>:</w:t>
            </w:r>
          </w:p>
          <w:p w14:paraId="2AED6FAB" w14:textId="77777777" w:rsidR="00FF7C7C" w:rsidRPr="00B963B3" w:rsidRDefault="00FF7C7C" w:rsidP="00FF7C7C">
            <w:pPr>
              <w:pStyle w:val="Listeavsnitttett"/>
            </w:pPr>
            <w:r w:rsidRPr="00B963B3">
              <w:t>Prosjektering gjennom prosjektets sentrale faser</w:t>
            </w:r>
          </w:p>
          <w:p w14:paraId="71E1BCEC" w14:textId="77777777" w:rsidR="00FF7C7C" w:rsidRPr="00B963B3" w:rsidRDefault="00FF7C7C" w:rsidP="00FF7C7C">
            <w:pPr>
              <w:pStyle w:val="Listeavsnitttett"/>
            </w:pPr>
            <w:r w:rsidRPr="00B963B3">
              <w:t>Særskilte prosjekteringsvalg</w:t>
            </w:r>
          </w:p>
          <w:p w14:paraId="7C19A6B6" w14:textId="77777777" w:rsidR="00FF7C7C" w:rsidRPr="00B963B3" w:rsidRDefault="00FF7C7C" w:rsidP="00FF7C7C">
            <w:pPr>
              <w:pStyle w:val="Listeavsnitttett"/>
            </w:pPr>
            <w:r w:rsidRPr="00B963B3">
              <w:t>Risikoer og gevinster</w:t>
            </w:r>
          </w:p>
          <w:p w14:paraId="7F1D936B" w14:textId="77777777" w:rsidR="00FF7C7C" w:rsidRPr="00B963B3" w:rsidRDefault="00FF7C7C" w:rsidP="00FF7C7C">
            <w:pPr>
              <w:pStyle w:val="Listeavsnitttett"/>
            </w:pPr>
            <w:r w:rsidRPr="00B963B3">
              <w:t>Forsvarlig fremdrift</w:t>
            </w:r>
          </w:p>
          <w:p w14:paraId="7D88FB4D" w14:textId="77777777" w:rsidR="00472448" w:rsidRPr="00B963B3" w:rsidRDefault="00472448" w:rsidP="00FF7C7C"/>
          <w:p w14:paraId="5E02D42E" w14:textId="2E54929A" w:rsidR="00FF7C7C" w:rsidRPr="004D1ABF" w:rsidRDefault="00FF7C7C" w:rsidP="008B5BCA">
            <w:pPr>
              <w:spacing w:after="240"/>
              <w:rPr>
                <w:highlight w:val="green"/>
              </w:rPr>
            </w:pPr>
            <w:r w:rsidRPr="00B963B3">
              <w:t>Fremstillingen må ha en tilknytning til oppdraget for å gi uttelling, og ikke omhandle generelle forhold hos leverandøren.</w:t>
            </w:r>
          </w:p>
        </w:tc>
        <w:tc>
          <w:tcPr>
            <w:tcW w:w="542" w:type="pct"/>
            <w:tcBorders>
              <w:top w:val="single" w:sz="4" w:space="0" w:color="auto"/>
              <w:bottom w:val="single" w:sz="4" w:space="0" w:color="auto"/>
              <w:right w:val="single" w:sz="4" w:space="0" w:color="auto"/>
            </w:tcBorders>
          </w:tcPr>
          <w:p w14:paraId="2D92CCBE" w14:textId="5CD9A1A4" w:rsidR="00FF7C7C" w:rsidRPr="006C6DB2" w:rsidRDefault="00CD0C15" w:rsidP="00FF7C7C">
            <w:pPr>
              <w:jc w:val="center"/>
              <w:rPr>
                <w:rFonts w:eastAsia="Oslo Sans Office"/>
                <w:b/>
                <w:bCs/>
              </w:rPr>
            </w:pPr>
            <w:r>
              <w:rPr>
                <w:rFonts w:eastAsia="Oslo Sans Office"/>
                <w:b/>
                <w:bCs/>
              </w:rPr>
              <w:t>15</w:t>
            </w:r>
            <w:r w:rsidR="00FF7C7C" w:rsidRPr="006C6DB2">
              <w:rPr>
                <w:rFonts w:eastAsia="Oslo Sans Office"/>
                <w:b/>
                <w:bCs/>
              </w:rPr>
              <w:t xml:space="preserve"> %</w:t>
            </w:r>
          </w:p>
        </w:tc>
        <w:tc>
          <w:tcPr>
            <w:tcW w:w="2590" w:type="pct"/>
            <w:tcBorders>
              <w:top w:val="single" w:sz="4" w:space="0" w:color="auto"/>
              <w:left w:val="single" w:sz="4" w:space="0" w:color="auto"/>
              <w:bottom w:val="single" w:sz="4" w:space="0" w:color="auto"/>
            </w:tcBorders>
          </w:tcPr>
          <w:p w14:paraId="0EE13CAE" w14:textId="645B0AD4" w:rsidR="00FF7C7C" w:rsidRPr="00B02421" w:rsidRDefault="00FF7C7C" w:rsidP="00FF7C7C">
            <w:pPr>
              <w:pStyle w:val="Listeavsnitt"/>
              <w:rPr>
                <w:rFonts w:eastAsia="Oslo Sans Office"/>
                <w:szCs w:val="22"/>
              </w:rPr>
            </w:pPr>
            <w:r w:rsidRPr="006C6DB2">
              <w:rPr>
                <w:rFonts w:eastAsia="Oslo Sans Office"/>
              </w:rPr>
              <w:t xml:space="preserve">Leverandørens oppdragsforståelse på inntil </w:t>
            </w:r>
            <w:r w:rsidR="00D451F4" w:rsidRPr="006C6DB2">
              <w:rPr>
                <w:rFonts w:eastAsia="Oslo Sans Office"/>
              </w:rPr>
              <w:t>500</w:t>
            </w:r>
            <w:r w:rsidRPr="006C6DB2">
              <w:rPr>
                <w:rFonts w:eastAsia="Oslo Sans Office"/>
              </w:rPr>
              <w:t xml:space="preserve"> ord (</w:t>
            </w:r>
            <w:proofErr w:type="spellStart"/>
            <w:r w:rsidRPr="006C6DB2">
              <w:rPr>
                <w:rFonts w:eastAsia="Oslo Sans Office"/>
              </w:rPr>
              <w:t>word</w:t>
            </w:r>
            <w:proofErr w:type="spellEnd"/>
            <w:r w:rsidRPr="006C6DB2">
              <w:rPr>
                <w:rFonts w:eastAsia="Oslo Sans Office"/>
              </w:rPr>
              <w:t>-dokument).</w:t>
            </w:r>
          </w:p>
          <w:p w14:paraId="638A2A0E" w14:textId="77777777" w:rsidR="00FF7C7C" w:rsidRDefault="00FF7C7C" w:rsidP="003C3617">
            <w:pPr>
              <w:pStyle w:val="Listeavsnitt"/>
            </w:pPr>
            <w:r w:rsidRPr="006C6DB2">
              <w:t>Fremdriftsplan med alle hovedaktiviteter og milepæler, herunder kritiske faser og slakk.</w:t>
            </w:r>
          </w:p>
          <w:p w14:paraId="0F7C74C6" w14:textId="0950B475" w:rsidR="007E1523" w:rsidRPr="006C6DB2" w:rsidRDefault="007E1523" w:rsidP="0071080D">
            <w:pPr>
              <w:pStyle w:val="Listeavsnitt"/>
              <w:numPr>
                <w:ilvl w:val="0"/>
                <w:numId w:val="0"/>
              </w:numPr>
              <w:ind w:left="284"/>
              <w:rPr>
                <w:rFonts w:eastAsia="Oslo Sans Office"/>
                <w:szCs w:val="22"/>
              </w:rPr>
            </w:pPr>
          </w:p>
          <w:p w14:paraId="73C55B4E" w14:textId="11D5E2C0" w:rsidR="007E1523" w:rsidRPr="006C6DB2" w:rsidRDefault="007E1523" w:rsidP="007E1523">
            <w:pPr>
              <w:pStyle w:val="Listeavsnitt"/>
              <w:numPr>
                <w:ilvl w:val="0"/>
                <w:numId w:val="0"/>
              </w:numPr>
              <w:ind w:left="284"/>
            </w:pPr>
          </w:p>
        </w:tc>
      </w:tr>
    </w:tbl>
    <w:p w14:paraId="2506A704" w14:textId="77777777" w:rsidR="005A303C" w:rsidRDefault="005A303C" w:rsidP="00AF5EDA">
      <w:pPr>
        <w:rPr>
          <w:rFonts w:eastAsia="Oslo Sans Office"/>
          <w:highlight w:val="cyan"/>
        </w:rPr>
      </w:pPr>
    </w:p>
    <w:p w14:paraId="2FB0829C" w14:textId="77777777" w:rsidR="00980195" w:rsidRPr="004D1ABF" w:rsidRDefault="00980195" w:rsidP="00980195">
      <w:pPr>
        <w:pStyle w:val="Overskrift2"/>
        <w:rPr>
          <w:rFonts w:ascii="Oslo Sans Office" w:eastAsia="Oslo Sans Office" w:hAnsi="Oslo Sans Office"/>
        </w:rPr>
      </w:pPr>
      <w:bookmarkStart w:id="105" w:name="_Toc177566494"/>
      <w:bookmarkStart w:id="106" w:name="_Toc178157495"/>
      <w:bookmarkStart w:id="107" w:name="_Toc229074879"/>
      <w:r w:rsidRPr="004D1ABF">
        <w:rPr>
          <w:rFonts w:ascii="Oslo Sans Office" w:eastAsia="Oslo Sans Office" w:hAnsi="Oslo Sans Office"/>
        </w:rPr>
        <w:t>Evaluering</w:t>
      </w:r>
      <w:bookmarkEnd w:id="105"/>
      <w:bookmarkEnd w:id="106"/>
      <w:bookmarkEnd w:id="107"/>
    </w:p>
    <w:p w14:paraId="620C83B9" w14:textId="338BDCF4" w:rsidR="00233CE1" w:rsidRPr="004D1ABF" w:rsidRDefault="002461BF" w:rsidP="00AF5EDA">
      <w:pPr>
        <w:rPr>
          <w:rFonts w:eastAsia="Oslo Sans Office"/>
        </w:rPr>
      </w:pPr>
      <w:r w:rsidRPr="004D1ABF">
        <w:rPr>
          <w:rFonts w:eastAsia="Oslo Sans Office"/>
        </w:rPr>
        <w:t xml:space="preserve">Oppdragsgivers og andre oppdragsgivers egenerfaringer med </w:t>
      </w:r>
      <w:r w:rsidR="005A303C" w:rsidRPr="004D1ABF">
        <w:rPr>
          <w:rFonts w:eastAsia="Oslo Sans Office"/>
        </w:rPr>
        <w:t>leverandøren og tilbudt personell</w:t>
      </w:r>
      <w:r w:rsidRPr="004D1ABF">
        <w:rPr>
          <w:rFonts w:eastAsia="Oslo Sans Office"/>
        </w:rPr>
        <w:t xml:space="preserve"> kan vektlegges i konkurransen.</w:t>
      </w:r>
    </w:p>
    <w:p w14:paraId="1F528F34" w14:textId="77777777" w:rsidR="009013CF" w:rsidRPr="004D1ABF" w:rsidRDefault="009013CF" w:rsidP="00AF5EDA">
      <w:pPr>
        <w:rPr>
          <w:rFonts w:eastAsia="Oslo Sans Office"/>
        </w:rPr>
      </w:pPr>
    </w:p>
    <w:p w14:paraId="1813DE58" w14:textId="301E96AA" w:rsidR="009013CF" w:rsidRPr="004D1ABF" w:rsidRDefault="009013CF" w:rsidP="009013CF">
      <w:pPr>
        <w:rPr>
          <w:rFonts w:eastAsia="Oslo Sans Office"/>
        </w:rPr>
      </w:pPr>
      <w:r w:rsidRPr="004D1ABF">
        <w:rPr>
          <w:rFonts w:eastAsia="Oslo Sans Office"/>
        </w:rPr>
        <w:t>For hvert tildelingskriterium vil beste tilbud gis 10 poeng (før vekting) og de andre tilbudene vil bli vurdert og poengsatt i forhold til beste tilbud. Det gis ikke poeng lavere enn 0.</w:t>
      </w:r>
      <w:r w:rsidR="00C77966" w:rsidRPr="004D1ABF">
        <w:rPr>
          <w:rFonts w:eastAsia="Oslo Sans Office"/>
        </w:rPr>
        <w:t xml:space="preserve"> Pris evalueres etter lineær metode.</w:t>
      </w:r>
    </w:p>
    <w:p w14:paraId="37E59323" w14:textId="77777777" w:rsidR="00B61716" w:rsidRPr="004D1ABF" w:rsidRDefault="00B61716" w:rsidP="00AF5EDA">
      <w:pPr>
        <w:rPr>
          <w:rFonts w:eastAsia="Oslo Sans Office"/>
        </w:rPr>
      </w:pPr>
    </w:p>
    <w:p w14:paraId="4E472165" w14:textId="279CBE32" w:rsidR="00B61716" w:rsidRPr="00DF28CB" w:rsidRDefault="00B61716" w:rsidP="00AF5EDA">
      <w:pPr>
        <w:rPr>
          <w:rFonts w:eastAsia="Oslo Sans Office"/>
        </w:rPr>
      </w:pPr>
      <w:r w:rsidRPr="004D1ABF">
        <w:rPr>
          <w:rFonts w:eastAsia="Oslo Sans Office"/>
        </w:rPr>
        <w:t xml:space="preserve">Oppdragsgiver forbeholder seg retten til å avvise tilbud som oppnår en score på 2 eller lavere før vekting på </w:t>
      </w:r>
      <w:r w:rsidR="00897C87" w:rsidRPr="004D1ABF">
        <w:rPr>
          <w:rFonts w:eastAsia="Oslo Sans Office"/>
        </w:rPr>
        <w:t>oppførte</w:t>
      </w:r>
      <w:r w:rsidRPr="004D1ABF">
        <w:rPr>
          <w:rFonts w:eastAsia="Oslo Sans Office"/>
        </w:rPr>
        <w:t xml:space="preserve"> kvalitetskriterier.</w:t>
      </w:r>
    </w:p>
    <w:p w14:paraId="620C83BD" w14:textId="0B3459FE" w:rsidR="00233CE1" w:rsidRDefault="002461BF">
      <w:pPr>
        <w:pStyle w:val="Overskrift2"/>
        <w:rPr>
          <w:rFonts w:ascii="Oslo Sans Office" w:eastAsia="Oslo Sans Office" w:hAnsi="Oslo Sans Office"/>
        </w:rPr>
      </w:pPr>
      <w:bookmarkStart w:id="108" w:name="_Toc201116222"/>
      <w:bookmarkStart w:id="109" w:name="_Toc89257098"/>
      <w:bookmarkStart w:id="110" w:name="_Toc229074880"/>
      <w:r>
        <w:rPr>
          <w:rFonts w:ascii="Oslo Sans Office" w:eastAsia="Oslo Sans Office" w:hAnsi="Oslo Sans Office"/>
        </w:rPr>
        <w:lastRenderedPageBreak/>
        <w:t xml:space="preserve">Tildeling av kontrakt, begrunnelse og </w:t>
      </w:r>
      <w:bookmarkEnd w:id="108"/>
      <w:r>
        <w:rPr>
          <w:rFonts w:ascii="Oslo Sans Office" w:eastAsia="Oslo Sans Office" w:hAnsi="Oslo Sans Office"/>
        </w:rPr>
        <w:t>karensperiode</w:t>
      </w:r>
      <w:bookmarkEnd w:id="109"/>
      <w:bookmarkEnd w:id="110"/>
    </w:p>
    <w:p w14:paraId="4088C2DF" w14:textId="77777777" w:rsidR="0046077A" w:rsidRDefault="0046077A" w:rsidP="0046077A">
      <w:pPr>
        <w:rPr>
          <w:rFonts w:eastAsia="Oslo Sans Office"/>
        </w:rPr>
      </w:pPr>
      <w:r w:rsidRPr="00DF28CB">
        <w:rPr>
          <w:rFonts w:eastAsia="Oslo Sans Office"/>
        </w:rPr>
        <w:t>Leverandører som har deltatt i konkurransen vil få en skriftlig</w:t>
      </w:r>
      <w:r>
        <w:rPr>
          <w:rFonts w:eastAsia="Oslo Sans Office"/>
        </w:rPr>
        <w:t xml:space="preserve"> begrunnelse for valg av innstilt leverandør, </w:t>
      </w:r>
      <w:r w:rsidRPr="00DF28CB">
        <w:rPr>
          <w:rFonts w:eastAsia="Oslo Sans Office"/>
        </w:rPr>
        <w:t>samt få opplyst lengden på karensperioden før kontraktinngåelse.</w:t>
      </w:r>
    </w:p>
    <w:p w14:paraId="0EF4DACA" w14:textId="77777777" w:rsidR="00D4177D" w:rsidRDefault="00D4177D" w:rsidP="00D4177D">
      <w:pPr>
        <w:pStyle w:val="Overskrift2"/>
        <w:rPr>
          <w:rFonts w:ascii="Oslo Sans Office" w:eastAsia="Oslo Sans Office" w:hAnsi="Oslo Sans Office"/>
        </w:rPr>
      </w:pPr>
      <w:bookmarkStart w:id="111" w:name="_Toc229074881"/>
      <w:r>
        <w:rPr>
          <w:rFonts w:ascii="Oslo Sans Office" w:eastAsia="Oslo Sans Office" w:hAnsi="Oslo Sans Office"/>
        </w:rPr>
        <w:t>Personopplysninger</w:t>
      </w:r>
      <w:bookmarkEnd w:id="111"/>
      <w:r>
        <w:rPr>
          <w:rFonts w:ascii="Oslo Sans Office" w:eastAsia="Oslo Sans Office" w:hAnsi="Oslo Sans Office"/>
        </w:rPr>
        <w:t xml:space="preserve">   </w:t>
      </w:r>
    </w:p>
    <w:p w14:paraId="627A2AB5" w14:textId="77777777" w:rsidR="00D4177D" w:rsidRPr="00DF28CB" w:rsidRDefault="00D4177D" w:rsidP="00D4177D">
      <w:pPr>
        <w:rPr>
          <w:rFonts w:eastAsia="Oslo Sans Office"/>
        </w:rPr>
      </w:pPr>
      <w:r>
        <w:rPr>
          <w:rFonts w:eastAsia="Oslo Sans Office"/>
        </w:rPr>
        <w:t xml:space="preserve">Oppdragsgiver blir behandlingsansvarlig for personopplysninger som leveres inn som en del av tilbudet. </w:t>
      </w:r>
      <w:r w:rsidRPr="00DF28CB">
        <w:rPr>
          <w:rFonts w:eastAsia="Oslo Sans Office"/>
        </w:rPr>
        <w:t>Personopplysningene vil kun benyttes i forbindelse med gjennomføring av anskaffelsen og eventuelt i kontraktsoppfølgingen dersom leverandøren tildeles kontrakt.</w:t>
      </w:r>
    </w:p>
    <w:p w14:paraId="03C54BDB" w14:textId="77777777" w:rsidR="00D4177D" w:rsidRPr="00DF28CB" w:rsidRDefault="00D4177D" w:rsidP="00D4177D">
      <w:pPr>
        <w:rPr>
          <w:rFonts w:eastAsia="Oslo Sans Office"/>
        </w:rPr>
      </w:pPr>
    </w:p>
    <w:p w14:paraId="42FBCBD4" w14:textId="77777777" w:rsidR="00D4177D" w:rsidRPr="00DF28CB" w:rsidRDefault="00D4177D" w:rsidP="00D4177D">
      <w:pPr>
        <w:rPr>
          <w:rFonts w:eastAsia="Oslo Sans Office"/>
        </w:rPr>
      </w:pPr>
      <w:r w:rsidRPr="00DF28CB">
        <w:rPr>
          <w:rFonts w:eastAsia="Oslo Sans Office"/>
        </w:rPr>
        <w:t xml:space="preserve">Som offentlig virksomhet er oppdragsgiver forpliktet til å holde arkiv, jf. arkivloven § 6. Arkivplikten innebærer at </w:t>
      </w:r>
      <w:r>
        <w:rPr>
          <w:rFonts w:eastAsia="Oslo Sans Office"/>
        </w:rPr>
        <w:t>person</w:t>
      </w:r>
      <w:r w:rsidRPr="00DF28CB">
        <w:rPr>
          <w:rFonts w:eastAsia="Oslo Sans Office"/>
        </w:rPr>
        <w:t xml:space="preserve">opplysninger ikke kan </w:t>
      </w:r>
      <w:r>
        <w:rPr>
          <w:rFonts w:eastAsia="Oslo Sans Office"/>
        </w:rPr>
        <w:t>slettes</w:t>
      </w:r>
      <w:r w:rsidRPr="00DF28CB">
        <w:rPr>
          <w:rFonts w:eastAsia="Oslo Sans Office"/>
        </w:rPr>
        <w:t xml:space="preserve"> uten at det foreligger hjemmel for kassasjon i samsvar med arkivloven. </w:t>
      </w:r>
      <w:r>
        <w:rPr>
          <w:rFonts w:eastAsia="Oslo Sans Office"/>
        </w:rPr>
        <w:t>A</w:t>
      </w:r>
      <w:r w:rsidRPr="00DF28CB">
        <w:rPr>
          <w:rFonts w:eastAsia="Oslo Sans Office"/>
        </w:rPr>
        <w:t xml:space="preserve">rkivlovens regler om bevaring vil gå foran retten til sletting, jf. </w:t>
      </w:r>
      <w:r>
        <w:rPr>
          <w:rFonts w:eastAsia="Oslo Sans Office"/>
        </w:rPr>
        <w:t xml:space="preserve">personvernforordningen </w:t>
      </w:r>
      <w:r w:rsidRPr="00DF28CB">
        <w:rPr>
          <w:rFonts w:eastAsia="Oslo Sans Office"/>
        </w:rPr>
        <w:t>art. 17</w:t>
      </w:r>
      <w:r>
        <w:rPr>
          <w:rFonts w:eastAsia="Oslo Sans Office"/>
        </w:rPr>
        <w:t xml:space="preserve"> nr. 3 bokstav d</w:t>
      </w:r>
      <w:r w:rsidRPr="00DF28CB">
        <w:rPr>
          <w:rFonts w:eastAsia="Oslo Sans Office"/>
        </w:rPr>
        <w:t>.</w:t>
      </w:r>
    </w:p>
    <w:p w14:paraId="50C7517E" w14:textId="77777777" w:rsidR="00D4177D" w:rsidRPr="00DF28CB" w:rsidRDefault="00D4177D" w:rsidP="00D4177D">
      <w:pPr>
        <w:rPr>
          <w:rFonts w:eastAsia="Oslo Sans Office"/>
        </w:rPr>
      </w:pPr>
    </w:p>
    <w:p w14:paraId="098E2193" w14:textId="77777777" w:rsidR="00D4177D" w:rsidRPr="00DF28CB" w:rsidRDefault="00D4177D" w:rsidP="00D4177D">
      <w:pPr>
        <w:rPr>
          <w:rFonts w:eastAsia="Oslo Sans Office"/>
        </w:rPr>
      </w:pPr>
      <w:r w:rsidRPr="00DF28CB">
        <w:rPr>
          <w:rFonts w:eastAsia="Oslo Sans Office"/>
        </w:rPr>
        <w:t xml:space="preserve">Ved </w:t>
      </w:r>
      <w:r w:rsidRPr="00681E4B">
        <w:rPr>
          <w:rFonts w:eastAsia="Oslo Sans Office"/>
        </w:rPr>
        <w:t>en eventuell innsynsbegjæring foretas en konkret vurdering opp mot reglene i offentleglova av hvorvidt innsyn kan gis. Oppdragsgiver gjør oppmerksom på at retten til innsyn etter offentleglova kan gå foran bestemmelser i personopplysningsloven og personvernforordningen.</w:t>
      </w:r>
    </w:p>
    <w:p w14:paraId="76ADB081" w14:textId="77777777" w:rsidR="00D4177D" w:rsidRDefault="00D4177D" w:rsidP="0046077A">
      <w:pPr>
        <w:rPr>
          <w:rFonts w:eastAsia="Oslo Sans Office"/>
        </w:rPr>
      </w:pPr>
    </w:p>
    <w:p w14:paraId="620C83C3" w14:textId="77777777" w:rsidR="00233CE1" w:rsidRDefault="00233CE1" w:rsidP="00AF5EDA">
      <w:pPr>
        <w:rPr>
          <w:rFonts w:eastAsia="Oslo Sans Office"/>
        </w:rPr>
      </w:pPr>
      <w:bookmarkStart w:id="112" w:name="_Toc137795238"/>
      <w:bookmarkStart w:id="113" w:name="_Toc138406614"/>
      <w:bookmarkStart w:id="114" w:name="_Toc138413689"/>
      <w:bookmarkEnd w:id="112"/>
      <w:bookmarkEnd w:id="113"/>
      <w:bookmarkEnd w:id="114"/>
    </w:p>
    <w:p w14:paraId="26FF06D7" w14:textId="31050535" w:rsidR="007F48A6" w:rsidRDefault="00361266" w:rsidP="00361266">
      <w:pPr>
        <w:rPr>
          <w:rFonts w:eastAsia="Oslo Sans Office"/>
        </w:rPr>
      </w:pPr>
      <w:r>
        <w:rPr>
          <w:rFonts w:eastAsia="Oslo Sans Office"/>
        </w:rPr>
        <w:t>*</w:t>
      </w:r>
      <w:r w:rsidR="002461BF" w:rsidRPr="00DF28CB">
        <w:rPr>
          <w:rFonts w:eastAsia="Oslo Sans Office"/>
        </w:rPr>
        <w:t xml:space="preserve"> * *</w:t>
      </w:r>
      <w:bookmarkStart w:id="115" w:name="_Toc89257100"/>
    </w:p>
    <w:p w14:paraId="620C83C7" w14:textId="6EC7BDE3" w:rsidR="00233CE1" w:rsidRDefault="002461BF">
      <w:pPr>
        <w:pStyle w:val="Overskrift1"/>
        <w:numPr>
          <w:ilvl w:val="0"/>
          <w:numId w:val="0"/>
        </w:numPr>
        <w:rPr>
          <w:rFonts w:ascii="Oslo Sans Office" w:eastAsia="Oslo Sans Office" w:hAnsi="Oslo Sans Office"/>
        </w:rPr>
      </w:pPr>
      <w:bookmarkStart w:id="116" w:name="_Toc229074882"/>
      <w:r>
        <w:rPr>
          <w:rFonts w:ascii="Oslo Sans Office" w:eastAsia="Oslo Sans Office" w:hAnsi="Oslo Sans Office"/>
        </w:rPr>
        <w:t>VEDLEGG</w:t>
      </w:r>
      <w:bookmarkEnd w:id="115"/>
      <w:bookmarkEnd w:id="116"/>
    </w:p>
    <w:p w14:paraId="620C83C8" w14:textId="77777777" w:rsidR="00233CE1" w:rsidRPr="00DF28CB" w:rsidRDefault="00233CE1" w:rsidP="00AF5EDA">
      <w:pPr>
        <w:rPr>
          <w:rFonts w:eastAsia="Oslo Sans Office"/>
        </w:rPr>
      </w:pPr>
    </w:p>
    <w:p w14:paraId="620C83C9" w14:textId="0F1FBDD3" w:rsidR="00233CE1" w:rsidRPr="00DF28CB" w:rsidRDefault="002461BF" w:rsidP="00AF5EDA">
      <w:pPr>
        <w:rPr>
          <w:rFonts w:eastAsia="Oslo Sans Office"/>
        </w:rPr>
      </w:pPr>
      <w:r w:rsidRPr="00DF28CB">
        <w:rPr>
          <w:rFonts w:eastAsia="Oslo Sans Office"/>
        </w:rPr>
        <w:t xml:space="preserve">Alle vedlegg </w:t>
      </w:r>
      <w:proofErr w:type="gramStart"/>
      <w:r w:rsidRPr="00DF28CB">
        <w:rPr>
          <w:rFonts w:eastAsia="Oslo Sans Office"/>
        </w:rPr>
        <w:t>fremgår</w:t>
      </w:r>
      <w:proofErr w:type="gramEnd"/>
      <w:r w:rsidRPr="00DF28CB">
        <w:rPr>
          <w:rFonts w:eastAsia="Oslo Sans Office"/>
        </w:rPr>
        <w:t xml:space="preserve"> i KGV</w:t>
      </w:r>
    </w:p>
    <w:sectPr w:rsidR="00233CE1" w:rsidRPr="00DF28CB" w:rsidSect="00741EA3">
      <w:footerReference w:type="default" r:id="rId20"/>
      <w:pgSz w:w="11906" w:h="16838"/>
      <w:pgMar w:top="1440"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F3EABE" w14:textId="77777777" w:rsidR="00F06668" w:rsidRDefault="00F06668">
      <w:r>
        <w:separator/>
      </w:r>
    </w:p>
  </w:endnote>
  <w:endnote w:type="continuationSeparator" w:id="0">
    <w:p w14:paraId="6AC522F9" w14:textId="77777777" w:rsidR="00F06668" w:rsidRDefault="00F06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Oslo Sans Office">
    <w:panose1 w:val="02000000000000000000"/>
    <w:charset w:val="00"/>
    <w:family w:val="auto"/>
    <w:pitch w:val="variable"/>
    <w:sig w:usb0="A000006F" w:usb1="0000307B" w:usb2="00000000" w:usb3="00000000" w:csb0="00000093"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DepCentury Old Style">
    <w:altName w:val="Times New Roman"/>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Oslo Sans">
    <w:altName w:val="Arial"/>
    <w:panose1 w:val="00000000000000000000"/>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EC3BBE" w14:textId="3D8548A1" w:rsidR="0013676D" w:rsidRPr="00991814" w:rsidRDefault="0067184B">
    <w:pPr>
      <w:rPr>
        <w:sz w:val="16"/>
        <w:szCs w:val="20"/>
      </w:rPr>
    </w:pPr>
    <w:r>
      <w:rPr>
        <w:sz w:val="12"/>
        <w:szCs w:val="16"/>
      </w:rPr>
      <w:fldChar w:fldCharType="begin"/>
    </w:r>
    <w:r>
      <w:rPr>
        <w:sz w:val="12"/>
        <w:szCs w:val="16"/>
      </w:rPr>
      <w:instrText xml:space="preserve"> TIME \@ "dd.MM.yyyy" </w:instrText>
    </w:r>
    <w:r>
      <w:rPr>
        <w:sz w:val="12"/>
        <w:szCs w:val="16"/>
      </w:rPr>
      <w:fldChar w:fldCharType="separate"/>
    </w:r>
    <w:r w:rsidR="00BA2D71">
      <w:rPr>
        <w:noProof/>
        <w:sz w:val="12"/>
        <w:szCs w:val="16"/>
      </w:rPr>
      <w:t>08.05.2026</w:t>
    </w:r>
    <w:r>
      <w:rPr>
        <w:sz w:val="12"/>
        <w:szCs w:val="16"/>
      </w:rPr>
      <w:fldChar w:fldCharType="end"/>
    </w:r>
    <w:r w:rsidR="005B12B9" w:rsidRPr="00991814">
      <w:rPr>
        <w:sz w:val="12"/>
        <w:szCs w:val="16"/>
      </w:rPr>
      <w:ptab w:relativeTo="margin" w:alignment="center" w:leader="none"/>
    </w:r>
    <w:r w:rsidR="005B12B9" w:rsidRPr="00991814">
      <w:rPr>
        <w:sz w:val="12"/>
        <w:szCs w:val="16"/>
      </w:rPr>
      <w:ptab w:relativeTo="margin" w:alignment="right" w:leader="none"/>
    </w:r>
    <w:r w:rsidR="00F152DE">
      <w:rPr>
        <w:sz w:val="12"/>
        <w:szCs w:val="16"/>
      </w:rPr>
      <w:fldChar w:fldCharType="begin"/>
    </w:r>
    <w:r w:rsidR="00F152DE">
      <w:rPr>
        <w:sz w:val="12"/>
        <w:szCs w:val="16"/>
      </w:rPr>
      <w:instrText xml:space="preserve"> PAGE  \* roman  \* MERGEFORMAT </w:instrText>
    </w:r>
    <w:r w:rsidR="00F152DE">
      <w:rPr>
        <w:sz w:val="12"/>
        <w:szCs w:val="16"/>
      </w:rPr>
      <w:fldChar w:fldCharType="separate"/>
    </w:r>
    <w:r w:rsidR="00F152DE">
      <w:rPr>
        <w:noProof/>
        <w:sz w:val="12"/>
        <w:szCs w:val="16"/>
      </w:rPr>
      <w:t>xii</w:t>
    </w:r>
    <w:r w:rsidR="00F152DE">
      <w:rPr>
        <w:sz w:val="12"/>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E0F67" w14:textId="1DEE2BBA" w:rsidR="00BB6F99" w:rsidRPr="00572924" w:rsidRDefault="007B74A7">
    <w:pPr>
      <w:pStyle w:val="Bunntekst"/>
      <w:rPr>
        <w:sz w:val="16"/>
        <w:szCs w:val="20"/>
      </w:rPr>
    </w:pPr>
    <w:r w:rsidRPr="00572924">
      <w:rPr>
        <w:sz w:val="16"/>
        <w:szCs w:val="20"/>
      </w:rPr>
      <w:fldChar w:fldCharType="begin"/>
    </w:r>
    <w:r w:rsidRPr="00572924">
      <w:rPr>
        <w:sz w:val="16"/>
        <w:szCs w:val="20"/>
      </w:rPr>
      <w:instrText xml:space="preserve"> SAVEDATE  \@ "dd.MM.yyyy HH:mm"  \* MERGEFORMAT </w:instrText>
    </w:r>
    <w:r w:rsidRPr="00572924">
      <w:rPr>
        <w:sz w:val="16"/>
        <w:szCs w:val="20"/>
      </w:rPr>
      <w:fldChar w:fldCharType="separate"/>
    </w:r>
    <w:r w:rsidR="00BA2D71">
      <w:rPr>
        <w:noProof/>
        <w:sz w:val="16"/>
        <w:szCs w:val="20"/>
      </w:rPr>
      <w:t>08.05.2026 10:00</w:t>
    </w:r>
    <w:r w:rsidRPr="00572924">
      <w:rPr>
        <w:sz w:val="16"/>
        <w:szCs w:val="20"/>
      </w:rPr>
      <w:fldChar w:fldCharType="end"/>
    </w:r>
    <w:r w:rsidR="00BB6F99" w:rsidRPr="00572924">
      <w:rPr>
        <w:sz w:val="16"/>
        <w:szCs w:val="20"/>
      </w:rPr>
      <w:ptab w:relativeTo="margin" w:alignment="center" w:leader="none"/>
    </w:r>
    <w:r w:rsidR="00BB6F99" w:rsidRPr="00572924">
      <w:rPr>
        <w:sz w:val="16"/>
        <w:szCs w:val="20"/>
      </w:rPr>
      <w:ptab w:relativeTo="margin" w:alignment="right" w:leader="none"/>
    </w:r>
    <w:r w:rsidR="0013050E" w:rsidRPr="00572924">
      <w:rPr>
        <w:sz w:val="16"/>
        <w:szCs w:val="20"/>
      </w:rPr>
      <w:fldChar w:fldCharType="begin"/>
    </w:r>
    <w:r w:rsidR="0013050E" w:rsidRPr="00572924">
      <w:rPr>
        <w:sz w:val="16"/>
        <w:szCs w:val="20"/>
      </w:rPr>
      <w:instrText xml:space="preserve"> PAGE  \* roman  \* MERGEFORMAT </w:instrText>
    </w:r>
    <w:r w:rsidR="0013050E" w:rsidRPr="00572924">
      <w:rPr>
        <w:sz w:val="16"/>
        <w:szCs w:val="20"/>
      </w:rPr>
      <w:fldChar w:fldCharType="separate"/>
    </w:r>
    <w:r w:rsidR="0013050E" w:rsidRPr="00572924">
      <w:rPr>
        <w:noProof/>
        <w:sz w:val="16"/>
        <w:szCs w:val="20"/>
      </w:rPr>
      <w:t>xiii</w:t>
    </w:r>
    <w:r w:rsidR="0013050E" w:rsidRPr="00572924">
      <w:rPr>
        <w:sz w:val="16"/>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327A5" w14:textId="5953D44E" w:rsidR="00F152DE" w:rsidRPr="00991814" w:rsidRDefault="0067184B">
    <w:pPr>
      <w:rPr>
        <w:sz w:val="16"/>
        <w:szCs w:val="20"/>
      </w:rPr>
    </w:pPr>
    <w:r>
      <w:rPr>
        <w:sz w:val="12"/>
        <w:szCs w:val="16"/>
      </w:rPr>
      <w:fldChar w:fldCharType="begin"/>
    </w:r>
    <w:r>
      <w:rPr>
        <w:sz w:val="12"/>
        <w:szCs w:val="16"/>
      </w:rPr>
      <w:instrText xml:space="preserve"> TIME \@ "dd.MM.yyyy" </w:instrText>
    </w:r>
    <w:r>
      <w:rPr>
        <w:sz w:val="12"/>
        <w:szCs w:val="16"/>
      </w:rPr>
      <w:fldChar w:fldCharType="separate"/>
    </w:r>
    <w:r w:rsidR="00BA2D71">
      <w:rPr>
        <w:noProof/>
        <w:sz w:val="12"/>
        <w:szCs w:val="16"/>
      </w:rPr>
      <w:t>08.05.2026</w:t>
    </w:r>
    <w:r>
      <w:rPr>
        <w:sz w:val="12"/>
        <w:szCs w:val="16"/>
      </w:rPr>
      <w:fldChar w:fldCharType="end"/>
    </w:r>
    <w:r w:rsidR="00F152DE" w:rsidRPr="00991814">
      <w:rPr>
        <w:sz w:val="12"/>
        <w:szCs w:val="16"/>
      </w:rPr>
      <w:ptab w:relativeTo="margin" w:alignment="center" w:leader="none"/>
    </w:r>
    <w:r w:rsidR="00F152DE" w:rsidRPr="00991814">
      <w:rPr>
        <w:sz w:val="12"/>
        <w:szCs w:val="16"/>
      </w:rPr>
      <w:ptab w:relativeTo="margin" w:alignment="right" w:leader="none"/>
    </w:r>
    <w:r w:rsidR="00F152DE" w:rsidRPr="00991814">
      <w:rPr>
        <w:sz w:val="12"/>
        <w:szCs w:val="16"/>
      </w:rPr>
      <w:fldChar w:fldCharType="begin"/>
    </w:r>
    <w:r w:rsidR="00F152DE" w:rsidRPr="00991814">
      <w:rPr>
        <w:sz w:val="12"/>
        <w:szCs w:val="16"/>
      </w:rPr>
      <w:instrText xml:space="preserve"> PAGE  \* Arabic  \* MERGEFORMAT </w:instrText>
    </w:r>
    <w:r w:rsidR="00F152DE" w:rsidRPr="00991814">
      <w:rPr>
        <w:sz w:val="12"/>
        <w:szCs w:val="16"/>
      </w:rPr>
      <w:fldChar w:fldCharType="separate"/>
    </w:r>
    <w:r w:rsidR="00F152DE" w:rsidRPr="00991814">
      <w:rPr>
        <w:noProof/>
        <w:sz w:val="12"/>
        <w:szCs w:val="16"/>
      </w:rPr>
      <w:t>1</w:t>
    </w:r>
    <w:r w:rsidR="00F152DE" w:rsidRPr="00991814">
      <w:rPr>
        <w:sz w:val="12"/>
        <w:szCs w:val="16"/>
      </w:rPr>
      <w:fldChar w:fldCharType="end"/>
    </w:r>
    <w:r w:rsidR="00F152DE" w:rsidRPr="00991814">
      <w:rPr>
        <w:sz w:val="12"/>
        <w:szCs w:val="16"/>
      </w:rPr>
      <w:t>/</w:t>
    </w:r>
    <w:r w:rsidR="00F152DE" w:rsidRPr="00991814">
      <w:rPr>
        <w:sz w:val="12"/>
        <w:szCs w:val="16"/>
      </w:rPr>
      <w:fldChar w:fldCharType="begin"/>
    </w:r>
    <w:r w:rsidR="00F152DE" w:rsidRPr="00991814">
      <w:rPr>
        <w:sz w:val="12"/>
        <w:szCs w:val="16"/>
      </w:rPr>
      <w:instrText xml:space="preserve"> SECTIONPAGES  \* Arabic  \* MERGEFORMAT </w:instrText>
    </w:r>
    <w:r w:rsidR="00F152DE" w:rsidRPr="00991814">
      <w:rPr>
        <w:sz w:val="12"/>
        <w:szCs w:val="16"/>
      </w:rPr>
      <w:fldChar w:fldCharType="separate"/>
    </w:r>
    <w:r w:rsidR="00613879">
      <w:rPr>
        <w:noProof/>
        <w:sz w:val="12"/>
        <w:szCs w:val="16"/>
      </w:rPr>
      <w:t>10</w:t>
    </w:r>
    <w:r w:rsidR="00F152DE" w:rsidRPr="00991814">
      <w:rPr>
        <w:sz w:val="12"/>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1B4AE" w14:textId="77777777" w:rsidR="00F06668" w:rsidRDefault="00F06668">
      <w:r>
        <w:separator/>
      </w:r>
    </w:p>
  </w:footnote>
  <w:footnote w:type="continuationSeparator" w:id="0">
    <w:p w14:paraId="52940B52" w14:textId="77777777" w:rsidR="00F06668" w:rsidRDefault="00F066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80" w:type="dxa"/>
      <w:jc w:val="center"/>
      <w:tblLayout w:type="fixed"/>
      <w:tblCellMar>
        <w:left w:w="0" w:type="dxa"/>
        <w:right w:w="0" w:type="dxa"/>
      </w:tblCellMar>
      <w:tblLook w:val="04A0" w:firstRow="1" w:lastRow="0" w:firstColumn="1" w:lastColumn="0" w:noHBand="0" w:noVBand="1"/>
    </w:tblPr>
    <w:tblGrid>
      <w:gridCol w:w="1809"/>
      <w:gridCol w:w="8271"/>
    </w:tblGrid>
    <w:tr w:rsidR="00F11118" w14:paraId="6037F378" w14:textId="77777777" w:rsidTr="00F11118">
      <w:trPr>
        <w:trHeight w:hRule="exact" w:val="980"/>
        <w:jc w:val="center"/>
      </w:trPr>
      <w:tc>
        <w:tcPr>
          <w:tcW w:w="1809" w:type="dxa"/>
        </w:tcPr>
        <w:p w14:paraId="1A6E4F59" w14:textId="77777777" w:rsidR="00F11118" w:rsidRDefault="00F11118" w:rsidP="00F11118">
          <w:pPr>
            <w:spacing w:before="3" w:after="17"/>
            <w:jc w:val="center"/>
            <w:textAlignment w:val="baseline"/>
          </w:pPr>
          <w:r>
            <w:rPr>
              <w:noProof/>
            </w:rPr>
            <w:drawing>
              <wp:inline distT="0" distB="0" distL="0" distR="0" wp14:anchorId="5D842BF1" wp14:editId="3296A53A">
                <wp:extent cx="1051184" cy="557842"/>
                <wp:effectExtent l="0" t="0" r="1270" b="0"/>
                <wp:docPr id="11" name="Bilde 11" descr="Et bilde som inneholder tekst, Font, logo, symbol&#10;&#10;Automatisk generert beskrivelse"/>
                <wp:cNvGraphicFramePr/>
                <a:graphic xmlns:a="http://schemas.openxmlformats.org/drawingml/2006/main">
                  <a:graphicData uri="http://schemas.openxmlformats.org/drawingml/2006/picture">
                    <pic:pic xmlns:pic="http://schemas.openxmlformats.org/drawingml/2006/picture">
                      <pic:nvPicPr>
                        <pic:cNvPr id="1" name="Picture" descr="Et bilde som inneholder tekst, Font, logo, symbol&#10;&#10;Automatisk generert beskrivelse"/>
                        <pic:cNvPicPr preferRelativeResize="0"/>
                      </pic:nvPicPr>
                      <pic:blipFill>
                        <a:blip r:embed="rId1"/>
                        <a:stretch>
                          <a:fillRect/>
                        </a:stretch>
                      </pic:blipFill>
                      <pic:spPr>
                        <a:xfrm>
                          <a:off x="0" y="0"/>
                          <a:ext cx="1051184" cy="557842"/>
                        </a:xfrm>
                        <a:prstGeom prst="rect">
                          <a:avLst/>
                        </a:prstGeom>
                      </pic:spPr>
                    </pic:pic>
                  </a:graphicData>
                </a:graphic>
              </wp:inline>
            </w:drawing>
          </w:r>
        </w:p>
      </w:tc>
      <w:tc>
        <w:tcPr>
          <w:tcW w:w="8271" w:type="dxa"/>
          <w:vAlign w:val="center"/>
        </w:tcPr>
        <w:p w14:paraId="14E6D5B0" w14:textId="77777777" w:rsidR="00F11118" w:rsidRDefault="00F11118" w:rsidP="00F11118">
          <w:pPr>
            <w:spacing w:before="422" w:after="223" w:line="332" w:lineRule="exact"/>
            <w:ind w:right="58"/>
            <w:jc w:val="right"/>
            <w:textAlignment w:val="baseline"/>
            <w:rPr>
              <w:rFonts w:ascii="Oslo Sans" w:eastAsia="Arial" w:hAnsi="Oslo Sans"/>
              <w:color w:val="282756"/>
              <w:sz w:val="29"/>
            </w:rPr>
          </w:pPr>
          <w:r w:rsidRPr="001D09B3">
            <w:rPr>
              <w:rFonts w:ascii="Oslo Sans" w:eastAsia="Arial" w:hAnsi="Oslo Sans"/>
              <w:color w:val="282756"/>
              <w:sz w:val="29"/>
            </w:rPr>
            <w:t>Oslobygg KF</w:t>
          </w:r>
        </w:p>
        <w:p w14:paraId="76A077EF" w14:textId="77777777" w:rsidR="00F11118" w:rsidRDefault="00F11118" w:rsidP="00F11118">
          <w:pPr>
            <w:spacing w:before="422" w:after="223" w:line="332" w:lineRule="exact"/>
            <w:ind w:right="58"/>
            <w:jc w:val="right"/>
            <w:textAlignment w:val="baseline"/>
            <w:rPr>
              <w:rFonts w:ascii="Oslo Sans" w:eastAsia="Arial" w:hAnsi="Oslo Sans"/>
              <w:color w:val="282756"/>
              <w:sz w:val="29"/>
            </w:rPr>
          </w:pPr>
        </w:p>
        <w:p w14:paraId="0525F21B" w14:textId="77777777" w:rsidR="00F11118" w:rsidRDefault="00F11118" w:rsidP="00F11118">
          <w:pPr>
            <w:spacing w:before="422" w:after="223" w:line="332" w:lineRule="exact"/>
            <w:ind w:right="58"/>
            <w:jc w:val="right"/>
            <w:textAlignment w:val="baseline"/>
            <w:rPr>
              <w:rFonts w:ascii="Oslo Sans" w:eastAsia="Arial" w:hAnsi="Oslo Sans"/>
              <w:color w:val="282756"/>
              <w:sz w:val="29"/>
            </w:rPr>
          </w:pPr>
        </w:p>
        <w:p w14:paraId="1BC5A70A" w14:textId="77777777" w:rsidR="00F11118" w:rsidRDefault="00F11118" w:rsidP="00F11118">
          <w:pPr>
            <w:spacing w:before="422" w:after="223" w:line="332" w:lineRule="exact"/>
            <w:ind w:right="58"/>
            <w:jc w:val="right"/>
            <w:textAlignment w:val="baseline"/>
            <w:rPr>
              <w:rFonts w:ascii="Oslo Sans" w:eastAsia="Arial" w:hAnsi="Oslo Sans"/>
              <w:color w:val="282756"/>
              <w:sz w:val="29"/>
            </w:rPr>
          </w:pPr>
        </w:p>
        <w:p w14:paraId="08A5EB13" w14:textId="77777777" w:rsidR="00F11118" w:rsidRPr="001D09B3" w:rsidRDefault="00F11118" w:rsidP="00F11118">
          <w:pPr>
            <w:spacing w:before="422" w:after="223" w:line="332" w:lineRule="exact"/>
            <w:ind w:right="58"/>
            <w:jc w:val="right"/>
            <w:textAlignment w:val="baseline"/>
            <w:rPr>
              <w:rFonts w:ascii="Oslo Sans" w:eastAsia="Arial" w:hAnsi="Oslo Sans"/>
              <w:color w:val="282756"/>
              <w:sz w:val="29"/>
            </w:rPr>
          </w:pPr>
        </w:p>
      </w:tc>
    </w:tr>
  </w:tbl>
  <w:p w14:paraId="08C0C6E3" w14:textId="77777777" w:rsidR="00622ABA" w:rsidRDefault="00622ABA">
    <w:pPr>
      <w:spacing w:before="40" w:after="40" w:line="4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419965A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msoA2F1"/>
      </v:shape>
    </w:pict>
  </w:numPicBullet>
  <w:abstractNum w:abstractNumId="0" w15:restartNumberingAfterBreak="0">
    <w:nsid w:val="00A2765A"/>
    <w:multiLevelType w:val="multilevel"/>
    <w:tmpl w:val="29D2BF9E"/>
    <w:lvl w:ilvl="0">
      <w:numFmt w:val="bullet"/>
      <w:lvlText w:val="-"/>
      <w:lvlJc w:val="left"/>
      <w:pPr>
        <w:ind w:left="153" w:hanging="360"/>
      </w:pPr>
      <w:rPr>
        <w:rFonts w:ascii="Times New Roman" w:eastAsia="Times New Roman" w:hAnsi="Times New Roman" w:cs="Times New Roman" w:hint="default"/>
      </w:rPr>
    </w:lvl>
    <w:lvl w:ilvl="1">
      <w:start w:val="1"/>
      <w:numFmt w:val="bullet"/>
      <w:lvlText w:val="o"/>
      <w:lvlJc w:val="left"/>
      <w:pPr>
        <w:ind w:left="873" w:hanging="360"/>
      </w:pPr>
      <w:rPr>
        <w:rFonts w:ascii="Courier New" w:eastAsia="Courier New" w:hAnsi="Courier New" w:cs="Courier New" w:hint="default"/>
      </w:rPr>
    </w:lvl>
    <w:lvl w:ilvl="2">
      <w:start w:val="1"/>
      <w:numFmt w:val="bullet"/>
      <w:lvlText w:val=""/>
      <w:lvlJc w:val="left"/>
      <w:pPr>
        <w:ind w:left="1593" w:hanging="360"/>
      </w:pPr>
      <w:rPr>
        <w:rFonts w:ascii="Wingdings" w:eastAsia="Wingdings" w:hAnsi="Wingdings" w:hint="default"/>
      </w:rPr>
    </w:lvl>
    <w:lvl w:ilvl="3">
      <w:start w:val="1"/>
      <w:numFmt w:val="bullet"/>
      <w:lvlText w:val=""/>
      <w:lvlJc w:val="left"/>
      <w:pPr>
        <w:ind w:left="2313" w:hanging="360"/>
      </w:pPr>
      <w:rPr>
        <w:rFonts w:ascii="Symbol" w:eastAsia="Symbol" w:hAnsi="Symbol" w:hint="default"/>
      </w:rPr>
    </w:lvl>
    <w:lvl w:ilvl="4">
      <w:start w:val="1"/>
      <w:numFmt w:val="bullet"/>
      <w:lvlText w:val="o"/>
      <w:lvlJc w:val="left"/>
      <w:pPr>
        <w:ind w:left="3033" w:hanging="360"/>
      </w:pPr>
      <w:rPr>
        <w:rFonts w:ascii="Courier New" w:eastAsia="Courier New" w:hAnsi="Courier New" w:cs="Courier New" w:hint="default"/>
      </w:rPr>
    </w:lvl>
    <w:lvl w:ilvl="5">
      <w:start w:val="1"/>
      <w:numFmt w:val="bullet"/>
      <w:lvlText w:val=""/>
      <w:lvlJc w:val="left"/>
      <w:pPr>
        <w:ind w:left="3753" w:hanging="360"/>
      </w:pPr>
      <w:rPr>
        <w:rFonts w:ascii="Wingdings" w:eastAsia="Wingdings" w:hAnsi="Wingdings" w:hint="default"/>
      </w:rPr>
    </w:lvl>
    <w:lvl w:ilvl="6">
      <w:start w:val="1"/>
      <w:numFmt w:val="bullet"/>
      <w:lvlText w:val=""/>
      <w:lvlJc w:val="left"/>
      <w:pPr>
        <w:ind w:left="4473" w:hanging="360"/>
      </w:pPr>
      <w:rPr>
        <w:rFonts w:ascii="Symbol" w:eastAsia="Symbol" w:hAnsi="Symbol" w:hint="default"/>
      </w:rPr>
    </w:lvl>
    <w:lvl w:ilvl="7">
      <w:start w:val="1"/>
      <w:numFmt w:val="bullet"/>
      <w:lvlText w:val="o"/>
      <w:lvlJc w:val="left"/>
      <w:pPr>
        <w:ind w:left="5193" w:hanging="360"/>
      </w:pPr>
      <w:rPr>
        <w:rFonts w:ascii="Courier New" w:eastAsia="Courier New" w:hAnsi="Courier New" w:cs="Courier New" w:hint="default"/>
      </w:rPr>
    </w:lvl>
    <w:lvl w:ilvl="8">
      <w:start w:val="1"/>
      <w:numFmt w:val="bullet"/>
      <w:lvlText w:val=""/>
      <w:lvlJc w:val="left"/>
      <w:pPr>
        <w:ind w:left="5913" w:hanging="360"/>
      </w:pPr>
      <w:rPr>
        <w:rFonts w:ascii="Wingdings" w:eastAsia="Wingdings" w:hAnsi="Wingdings" w:hint="default"/>
      </w:rPr>
    </w:lvl>
  </w:abstractNum>
  <w:abstractNum w:abstractNumId="1" w15:restartNumberingAfterBreak="0">
    <w:nsid w:val="02610331"/>
    <w:multiLevelType w:val="multilevel"/>
    <w:tmpl w:val="EA426E7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5997380"/>
    <w:multiLevelType w:val="multilevel"/>
    <w:tmpl w:val="9EA83B06"/>
    <w:lvl w:ilvl="0">
      <w:start w:val="1"/>
      <w:numFmt w:val="bullet"/>
      <w:lvlText w:val="o"/>
      <w:lvlJc w:val="left"/>
      <w:pPr>
        <w:ind w:left="360" w:hanging="360"/>
      </w:pPr>
      <w:rPr>
        <w:rFonts w:ascii="Courier New" w:eastAsia="Courier New" w:hAnsi="Courier New" w:cs="Courier New" w:hint="default"/>
      </w:rPr>
    </w:lvl>
    <w:lvl w:ilvl="1">
      <w:start w:val="1"/>
      <w:numFmt w:val="bullet"/>
      <w:lvlText w:val="o"/>
      <w:lvlJc w:val="left"/>
      <w:pPr>
        <w:ind w:left="1080" w:hanging="360"/>
      </w:pPr>
      <w:rPr>
        <w:rFonts w:ascii="Courier New" w:eastAsia="Courier New" w:hAnsi="Courier New" w:cs="Courier New" w:hint="default"/>
      </w:rPr>
    </w:lvl>
    <w:lvl w:ilvl="2">
      <w:start w:val="1"/>
      <w:numFmt w:val="bullet"/>
      <w:lvlText w:val=""/>
      <w:lvlJc w:val="left"/>
      <w:pPr>
        <w:ind w:left="1800" w:hanging="360"/>
      </w:pPr>
      <w:rPr>
        <w:rFonts w:ascii="Wingdings" w:eastAsia="Wingdings" w:hAnsi="Wingdings" w:hint="default"/>
      </w:rPr>
    </w:lvl>
    <w:lvl w:ilvl="3">
      <w:start w:val="1"/>
      <w:numFmt w:val="bullet"/>
      <w:lvlText w:val=""/>
      <w:lvlJc w:val="left"/>
      <w:pPr>
        <w:ind w:left="2520" w:hanging="360"/>
      </w:pPr>
      <w:rPr>
        <w:rFonts w:ascii="Symbol" w:eastAsia="Symbol" w:hAnsi="Symbol" w:hint="default"/>
      </w:rPr>
    </w:lvl>
    <w:lvl w:ilvl="4">
      <w:start w:val="1"/>
      <w:numFmt w:val="bullet"/>
      <w:lvlText w:val="o"/>
      <w:lvlJc w:val="left"/>
      <w:pPr>
        <w:ind w:left="3240" w:hanging="360"/>
      </w:pPr>
      <w:rPr>
        <w:rFonts w:ascii="Courier New" w:eastAsia="Courier New" w:hAnsi="Courier New" w:cs="Courier New" w:hint="default"/>
      </w:rPr>
    </w:lvl>
    <w:lvl w:ilvl="5">
      <w:start w:val="1"/>
      <w:numFmt w:val="bullet"/>
      <w:lvlText w:val=""/>
      <w:lvlJc w:val="left"/>
      <w:pPr>
        <w:ind w:left="3960" w:hanging="360"/>
      </w:pPr>
      <w:rPr>
        <w:rFonts w:ascii="Wingdings" w:eastAsia="Wingdings" w:hAnsi="Wingdings" w:hint="default"/>
      </w:rPr>
    </w:lvl>
    <w:lvl w:ilvl="6">
      <w:start w:val="1"/>
      <w:numFmt w:val="bullet"/>
      <w:lvlText w:val=""/>
      <w:lvlJc w:val="left"/>
      <w:pPr>
        <w:ind w:left="4680" w:hanging="360"/>
      </w:pPr>
      <w:rPr>
        <w:rFonts w:ascii="Symbol" w:eastAsia="Symbol" w:hAnsi="Symbol" w:hint="default"/>
      </w:rPr>
    </w:lvl>
    <w:lvl w:ilvl="7">
      <w:start w:val="1"/>
      <w:numFmt w:val="bullet"/>
      <w:lvlText w:val="o"/>
      <w:lvlJc w:val="left"/>
      <w:pPr>
        <w:ind w:left="5400" w:hanging="360"/>
      </w:pPr>
      <w:rPr>
        <w:rFonts w:ascii="Courier New" w:eastAsia="Courier New" w:hAnsi="Courier New" w:cs="Courier New" w:hint="default"/>
      </w:rPr>
    </w:lvl>
    <w:lvl w:ilvl="8">
      <w:start w:val="1"/>
      <w:numFmt w:val="bullet"/>
      <w:lvlText w:val=""/>
      <w:lvlJc w:val="left"/>
      <w:pPr>
        <w:ind w:left="6120" w:hanging="360"/>
      </w:pPr>
      <w:rPr>
        <w:rFonts w:ascii="Wingdings" w:eastAsia="Wingdings" w:hAnsi="Wingdings" w:hint="default"/>
      </w:rPr>
    </w:lvl>
  </w:abstractNum>
  <w:abstractNum w:abstractNumId="3" w15:restartNumberingAfterBreak="0">
    <w:nsid w:val="09937479"/>
    <w:multiLevelType w:val="multilevel"/>
    <w:tmpl w:val="C80C0360"/>
    <w:lvl w:ilvl="0">
      <w:start w:val="1"/>
      <w:numFmt w:val="bullet"/>
      <w:lvlText w:val="o"/>
      <w:lvlJc w:val="left"/>
      <w:pPr>
        <w:ind w:left="394" w:hanging="360"/>
      </w:pPr>
      <w:rPr>
        <w:rFonts w:ascii="Courier New" w:hAnsi="Courier New" w:cs="Courier New" w:hint="default"/>
        <w:color w:val="auto"/>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4" w15:restartNumberingAfterBreak="0">
    <w:nsid w:val="09D02451"/>
    <w:multiLevelType w:val="multilevel"/>
    <w:tmpl w:val="1C6A68E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0A5C1AE9"/>
    <w:multiLevelType w:val="multilevel"/>
    <w:tmpl w:val="4AD4F872"/>
    <w:lvl w:ilvl="0">
      <w:start w:val="1"/>
      <w:numFmt w:val="bullet"/>
      <w:lvlText w:val=""/>
      <w:lvlJc w:val="left"/>
      <w:pPr>
        <w:tabs>
          <w:tab w:val="num" w:pos="360"/>
        </w:tabs>
        <w:ind w:left="360" w:hanging="360"/>
      </w:pPr>
      <w:rPr>
        <w:rFonts w:ascii="Symbol" w:hAnsi="Symbol" w:hint="default"/>
        <w:color w:val="auto"/>
      </w:rPr>
    </w:lvl>
    <w:lvl w:ilvl="1">
      <w:start w:val="1"/>
      <w:numFmt w:val="bullet"/>
      <w:lvlText w:val="o"/>
      <w:lvlJc w:val="left"/>
      <w:pPr>
        <w:tabs>
          <w:tab w:val="num" w:pos="1080"/>
        </w:tabs>
        <w:ind w:left="1080" w:hanging="360"/>
      </w:pPr>
      <w:rPr>
        <w:rFonts w:ascii="Courier New" w:eastAsia="Courier New" w:hAnsi="Courier New" w:hint="default"/>
      </w:rPr>
    </w:lvl>
    <w:lvl w:ilvl="2">
      <w:start w:val="1"/>
      <w:numFmt w:val="bullet"/>
      <w:lvlText w:val=""/>
      <w:lvlJc w:val="left"/>
      <w:pPr>
        <w:tabs>
          <w:tab w:val="num" w:pos="1800"/>
        </w:tabs>
        <w:ind w:left="1800" w:hanging="360"/>
      </w:pPr>
      <w:rPr>
        <w:rFonts w:ascii="Wingdings" w:eastAsia="Wingdings" w:hAnsi="Wingdings" w:hint="default"/>
      </w:rPr>
    </w:lvl>
    <w:lvl w:ilvl="3">
      <w:start w:val="1"/>
      <w:numFmt w:val="bullet"/>
      <w:lvlText w:val=""/>
      <w:lvlJc w:val="left"/>
      <w:pPr>
        <w:tabs>
          <w:tab w:val="num" w:pos="2520"/>
        </w:tabs>
        <w:ind w:left="2520" w:hanging="360"/>
      </w:pPr>
      <w:rPr>
        <w:rFonts w:ascii="Symbol" w:eastAsia="Symbol" w:hAnsi="Symbol" w:hint="default"/>
      </w:rPr>
    </w:lvl>
    <w:lvl w:ilvl="4">
      <w:start w:val="1"/>
      <w:numFmt w:val="bullet"/>
      <w:lvlText w:val="o"/>
      <w:lvlJc w:val="left"/>
      <w:pPr>
        <w:tabs>
          <w:tab w:val="num" w:pos="3240"/>
        </w:tabs>
        <w:ind w:left="3240" w:hanging="360"/>
      </w:pPr>
      <w:rPr>
        <w:rFonts w:ascii="Courier New" w:eastAsia="Courier New" w:hAnsi="Courier New" w:hint="default"/>
      </w:rPr>
    </w:lvl>
    <w:lvl w:ilvl="5">
      <w:start w:val="1"/>
      <w:numFmt w:val="bullet"/>
      <w:lvlText w:val=""/>
      <w:lvlJc w:val="left"/>
      <w:pPr>
        <w:tabs>
          <w:tab w:val="num" w:pos="3960"/>
        </w:tabs>
        <w:ind w:left="3960" w:hanging="360"/>
      </w:pPr>
      <w:rPr>
        <w:rFonts w:ascii="Wingdings" w:eastAsia="Wingdings" w:hAnsi="Wingdings" w:hint="default"/>
      </w:rPr>
    </w:lvl>
    <w:lvl w:ilvl="6">
      <w:start w:val="1"/>
      <w:numFmt w:val="bullet"/>
      <w:lvlText w:val=""/>
      <w:lvlJc w:val="left"/>
      <w:pPr>
        <w:tabs>
          <w:tab w:val="num" w:pos="4680"/>
        </w:tabs>
        <w:ind w:left="4680" w:hanging="360"/>
      </w:pPr>
      <w:rPr>
        <w:rFonts w:ascii="Symbol" w:eastAsia="Symbol" w:hAnsi="Symbol" w:hint="default"/>
      </w:rPr>
    </w:lvl>
    <w:lvl w:ilvl="7">
      <w:start w:val="1"/>
      <w:numFmt w:val="bullet"/>
      <w:lvlText w:val="o"/>
      <w:lvlJc w:val="left"/>
      <w:pPr>
        <w:tabs>
          <w:tab w:val="num" w:pos="5400"/>
        </w:tabs>
        <w:ind w:left="5400" w:hanging="360"/>
      </w:pPr>
      <w:rPr>
        <w:rFonts w:ascii="Courier New" w:eastAsia="Courier New" w:hAnsi="Courier New" w:hint="default"/>
      </w:rPr>
    </w:lvl>
    <w:lvl w:ilvl="8">
      <w:start w:val="1"/>
      <w:numFmt w:val="bullet"/>
      <w:lvlText w:val=""/>
      <w:lvlJc w:val="left"/>
      <w:pPr>
        <w:tabs>
          <w:tab w:val="num" w:pos="6120"/>
        </w:tabs>
        <w:ind w:left="6120" w:hanging="360"/>
      </w:pPr>
      <w:rPr>
        <w:rFonts w:ascii="Wingdings" w:eastAsia="Wingdings" w:hAnsi="Wingdings" w:hint="default"/>
      </w:rPr>
    </w:lvl>
  </w:abstractNum>
  <w:abstractNum w:abstractNumId="6" w15:restartNumberingAfterBreak="0">
    <w:nsid w:val="0AFD3C1E"/>
    <w:multiLevelType w:val="hybridMultilevel"/>
    <w:tmpl w:val="2CA294CC"/>
    <w:lvl w:ilvl="0" w:tplc="04140001">
      <w:start w:val="1"/>
      <w:numFmt w:val="bullet"/>
      <w:lvlText w:val=""/>
      <w:lvlJc w:val="left"/>
      <w:pPr>
        <w:ind w:left="720" w:hanging="607"/>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0D331064"/>
    <w:multiLevelType w:val="hybridMultilevel"/>
    <w:tmpl w:val="28EA0A28"/>
    <w:lvl w:ilvl="0" w:tplc="F948C2CC">
      <w:start w:val="1"/>
      <w:numFmt w:val="bullet"/>
      <w:pStyle w:val="Listeavsnitt"/>
      <w:lvlText w:val=""/>
      <w:lvlJc w:val="left"/>
      <w:pPr>
        <w:ind w:left="284" w:hanging="284"/>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0F7A66B3"/>
    <w:multiLevelType w:val="multilevel"/>
    <w:tmpl w:val="150269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2031E3A"/>
    <w:multiLevelType w:val="multilevel"/>
    <w:tmpl w:val="A33E174A"/>
    <w:lvl w:ilvl="0">
      <w:start w:val="1"/>
      <w:numFmt w:val="bullet"/>
      <w:lvlText w:val=""/>
      <w:lvlJc w:val="left"/>
      <w:pPr>
        <w:tabs>
          <w:tab w:val="num" w:pos="360"/>
        </w:tabs>
        <w:ind w:left="360" w:hanging="360"/>
      </w:pPr>
      <w:rPr>
        <w:rFonts w:ascii="Symbol" w:eastAsia="Symbol" w:hAnsi="Symbol" w:hint="default"/>
      </w:rPr>
    </w:lvl>
    <w:lvl w:ilvl="1">
      <w:start w:val="1"/>
      <w:numFmt w:val="bullet"/>
      <w:lvlText w:val="o"/>
      <w:lvlJc w:val="left"/>
      <w:pPr>
        <w:tabs>
          <w:tab w:val="num" w:pos="1080"/>
        </w:tabs>
        <w:ind w:left="1080" w:hanging="360"/>
      </w:pPr>
      <w:rPr>
        <w:rFonts w:ascii="Courier New" w:eastAsia="Courier New" w:hAnsi="Courier New" w:hint="default"/>
      </w:rPr>
    </w:lvl>
    <w:lvl w:ilvl="2">
      <w:start w:val="1"/>
      <w:numFmt w:val="bullet"/>
      <w:lvlText w:val=""/>
      <w:lvlJc w:val="left"/>
      <w:pPr>
        <w:tabs>
          <w:tab w:val="num" w:pos="1800"/>
        </w:tabs>
        <w:ind w:left="1800" w:hanging="360"/>
      </w:pPr>
      <w:rPr>
        <w:rFonts w:ascii="Wingdings" w:eastAsia="Wingdings" w:hAnsi="Wingdings" w:hint="default"/>
      </w:rPr>
    </w:lvl>
    <w:lvl w:ilvl="3">
      <w:start w:val="1"/>
      <w:numFmt w:val="bullet"/>
      <w:lvlText w:val=""/>
      <w:lvlJc w:val="left"/>
      <w:pPr>
        <w:tabs>
          <w:tab w:val="num" w:pos="2520"/>
        </w:tabs>
        <w:ind w:left="2520" w:hanging="360"/>
      </w:pPr>
      <w:rPr>
        <w:rFonts w:ascii="Symbol" w:eastAsia="Symbol" w:hAnsi="Symbol" w:hint="default"/>
      </w:rPr>
    </w:lvl>
    <w:lvl w:ilvl="4">
      <w:start w:val="1"/>
      <w:numFmt w:val="bullet"/>
      <w:lvlText w:val="o"/>
      <w:lvlJc w:val="left"/>
      <w:pPr>
        <w:tabs>
          <w:tab w:val="num" w:pos="3240"/>
        </w:tabs>
        <w:ind w:left="3240" w:hanging="360"/>
      </w:pPr>
      <w:rPr>
        <w:rFonts w:ascii="Courier New" w:eastAsia="Courier New" w:hAnsi="Courier New" w:hint="default"/>
      </w:rPr>
    </w:lvl>
    <w:lvl w:ilvl="5">
      <w:start w:val="1"/>
      <w:numFmt w:val="bullet"/>
      <w:lvlText w:val=""/>
      <w:lvlJc w:val="left"/>
      <w:pPr>
        <w:tabs>
          <w:tab w:val="num" w:pos="3960"/>
        </w:tabs>
        <w:ind w:left="3960" w:hanging="360"/>
      </w:pPr>
      <w:rPr>
        <w:rFonts w:ascii="Wingdings" w:eastAsia="Wingdings" w:hAnsi="Wingdings" w:hint="default"/>
      </w:rPr>
    </w:lvl>
    <w:lvl w:ilvl="6">
      <w:start w:val="1"/>
      <w:numFmt w:val="bullet"/>
      <w:lvlText w:val=""/>
      <w:lvlJc w:val="left"/>
      <w:pPr>
        <w:tabs>
          <w:tab w:val="num" w:pos="4680"/>
        </w:tabs>
        <w:ind w:left="4680" w:hanging="360"/>
      </w:pPr>
      <w:rPr>
        <w:rFonts w:ascii="Symbol" w:eastAsia="Symbol" w:hAnsi="Symbol" w:hint="default"/>
      </w:rPr>
    </w:lvl>
    <w:lvl w:ilvl="7">
      <w:start w:val="1"/>
      <w:numFmt w:val="bullet"/>
      <w:lvlText w:val="o"/>
      <w:lvlJc w:val="left"/>
      <w:pPr>
        <w:tabs>
          <w:tab w:val="num" w:pos="5400"/>
        </w:tabs>
        <w:ind w:left="5400" w:hanging="360"/>
      </w:pPr>
      <w:rPr>
        <w:rFonts w:ascii="Courier New" w:eastAsia="Courier New" w:hAnsi="Courier New" w:hint="default"/>
      </w:rPr>
    </w:lvl>
    <w:lvl w:ilvl="8">
      <w:start w:val="1"/>
      <w:numFmt w:val="bullet"/>
      <w:lvlText w:val=""/>
      <w:lvlJc w:val="left"/>
      <w:pPr>
        <w:tabs>
          <w:tab w:val="num" w:pos="6120"/>
        </w:tabs>
        <w:ind w:left="6120" w:hanging="360"/>
      </w:pPr>
      <w:rPr>
        <w:rFonts w:ascii="Wingdings" w:eastAsia="Wingdings" w:hAnsi="Wingdings" w:hint="default"/>
      </w:rPr>
    </w:lvl>
  </w:abstractNum>
  <w:abstractNum w:abstractNumId="10" w15:restartNumberingAfterBreak="0">
    <w:nsid w:val="12D64C8B"/>
    <w:multiLevelType w:val="multilevel"/>
    <w:tmpl w:val="EDC6478A"/>
    <w:lvl w:ilvl="0">
      <w:start w:val="1"/>
      <w:numFmt w:val="decimal"/>
      <w:lvlText w:val="%1."/>
      <w:lvlJc w:val="left"/>
      <w:pPr>
        <w:ind w:left="1065" w:hanging="360"/>
      </w:pPr>
      <w:rPr>
        <w:rFonts w:hint="default"/>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11" w15:restartNumberingAfterBreak="0">
    <w:nsid w:val="14A0794F"/>
    <w:multiLevelType w:val="multilevel"/>
    <w:tmpl w:val="7FB60ABC"/>
    <w:lvl w:ilvl="0">
      <w:start w:val="1"/>
      <w:numFmt w:val="bullet"/>
      <w:lvlText w:val=""/>
      <w:lvlJc w:val="left"/>
      <w:pPr>
        <w:ind w:left="720" w:hanging="360"/>
      </w:pPr>
      <w:rPr>
        <w:rFonts w:ascii="Symbol" w:eastAsia="Symbol" w:hAnsi="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hint="default"/>
      </w:rPr>
    </w:lvl>
    <w:lvl w:ilvl="3">
      <w:start w:val="1"/>
      <w:numFmt w:val="bullet"/>
      <w:lvlText w:val=""/>
      <w:lvlJc w:val="left"/>
      <w:pPr>
        <w:ind w:left="2880" w:hanging="360"/>
      </w:pPr>
      <w:rPr>
        <w:rFonts w:ascii="Symbol" w:eastAsia="Symbol" w:hAnsi="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hint="default"/>
      </w:rPr>
    </w:lvl>
    <w:lvl w:ilvl="6">
      <w:start w:val="1"/>
      <w:numFmt w:val="bullet"/>
      <w:lvlText w:val=""/>
      <w:lvlJc w:val="left"/>
      <w:pPr>
        <w:ind w:left="5040" w:hanging="360"/>
      </w:pPr>
      <w:rPr>
        <w:rFonts w:ascii="Symbol" w:eastAsia="Symbol" w:hAnsi="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hint="default"/>
      </w:rPr>
    </w:lvl>
  </w:abstractNum>
  <w:abstractNum w:abstractNumId="12" w15:restartNumberingAfterBreak="0">
    <w:nsid w:val="14A82B7A"/>
    <w:multiLevelType w:val="hybridMultilevel"/>
    <w:tmpl w:val="595235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17E84CBF"/>
    <w:multiLevelType w:val="hybridMultilevel"/>
    <w:tmpl w:val="EAE2762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4" w15:restartNumberingAfterBreak="0">
    <w:nsid w:val="18453876"/>
    <w:multiLevelType w:val="multilevel"/>
    <w:tmpl w:val="92A66FF4"/>
    <w:lvl w:ilvl="0">
      <w:start w:val="1"/>
      <w:numFmt w:val="upperLetter"/>
      <w:pStyle w:val="Listeavsnitt-pkt12konkurransegrunnlagetsoppbygning"/>
      <w:lvlText w:val="%1."/>
      <w:lvlJc w:val="left"/>
      <w:pPr>
        <w:ind w:left="1065" w:hanging="360"/>
      </w:pPr>
      <w:rPr>
        <w:rFonts w:hint="default"/>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15" w15:restartNumberingAfterBreak="0">
    <w:nsid w:val="20CA19FF"/>
    <w:multiLevelType w:val="multilevel"/>
    <w:tmpl w:val="BA5AB438"/>
    <w:lvl w:ilvl="0">
      <w:start w:val="1"/>
      <w:numFmt w:val="bullet"/>
      <w:lvlText w:val=""/>
      <w:lvlJc w:val="left"/>
      <w:pPr>
        <w:ind w:left="720" w:hanging="360"/>
      </w:pPr>
      <w:rPr>
        <w:rFonts w:ascii="Symbol" w:eastAsia="Symbol" w:hAnsi="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hint="default"/>
      </w:rPr>
    </w:lvl>
    <w:lvl w:ilvl="3">
      <w:start w:val="1"/>
      <w:numFmt w:val="bullet"/>
      <w:lvlText w:val=""/>
      <w:lvlJc w:val="left"/>
      <w:pPr>
        <w:ind w:left="2880" w:hanging="360"/>
      </w:pPr>
      <w:rPr>
        <w:rFonts w:ascii="Symbol" w:eastAsia="Symbol" w:hAnsi="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hint="default"/>
      </w:rPr>
    </w:lvl>
    <w:lvl w:ilvl="6">
      <w:start w:val="1"/>
      <w:numFmt w:val="bullet"/>
      <w:lvlText w:val=""/>
      <w:lvlJc w:val="left"/>
      <w:pPr>
        <w:ind w:left="5040" w:hanging="360"/>
      </w:pPr>
      <w:rPr>
        <w:rFonts w:ascii="Symbol" w:eastAsia="Symbol" w:hAnsi="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hint="default"/>
      </w:rPr>
    </w:lvl>
  </w:abstractNum>
  <w:abstractNum w:abstractNumId="16" w15:restartNumberingAfterBreak="0">
    <w:nsid w:val="28946B22"/>
    <w:multiLevelType w:val="hybridMultilevel"/>
    <w:tmpl w:val="9D2C1F8A"/>
    <w:lvl w:ilvl="0" w:tplc="FFFFFFFF">
      <w:start w:val="1"/>
      <w:numFmt w:val="bullet"/>
      <w:lvlText w:val=""/>
      <w:lvlJc w:val="left"/>
      <w:pPr>
        <w:ind w:left="284" w:hanging="284"/>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D3E41D3"/>
    <w:multiLevelType w:val="multilevel"/>
    <w:tmpl w:val="A15E1042"/>
    <w:lvl w:ilvl="0">
      <w:start w:val="1"/>
      <w:numFmt w:val="decimal"/>
      <w:lvlText w:val="%1."/>
      <w:lvlJc w:val="left"/>
      <w:pPr>
        <w:tabs>
          <w:tab w:val="num" w:pos="567"/>
        </w:tabs>
        <w:ind w:left="360" w:hanging="360"/>
      </w:pPr>
      <w:rPr>
        <w:rFonts w:cs="Times New Roman" w:hint="default"/>
        <w:b/>
        <w:bCs/>
        <w:sz w:val="28"/>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8" w15:restartNumberingAfterBreak="0">
    <w:nsid w:val="300F6565"/>
    <w:multiLevelType w:val="multilevel"/>
    <w:tmpl w:val="7BB89EBA"/>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hint="default"/>
      </w:rPr>
    </w:lvl>
    <w:lvl w:ilvl="3">
      <w:start w:val="1"/>
      <w:numFmt w:val="bullet"/>
      <w:lvlText w:val=""/>
      <w:lvlJc w:val="left"/>
      <w:pPr>
        <w:ind w:left="2880" w:hanging="360"/>
      </w:pPr>
      <w:rPr>
        <w:rFonts w:ascii="Symbol" w:eastAsia="Symbol" w:hAnsi="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hint="default"/>
      </w:rPr>
    </w:lvl>
    <w:lvl w:ilvl="6">
      <w:start w:val="1"/>
      <w:numFmt w:val="bullet"/>
      <w:lvlText w:val=""/>
      <w:lvlJc w:val="left"/>
      <w:pPr>
        <w:ind w:left="5040" w:hanging="360"/>
      </w:pPr>
      <w:rPr>
        <w:rFonts w:ascii="Symbol" w:eastAsia="Symbol" w:hAnsi="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hint="default"/>
      </w:rPr>
    </w:lvl>
  </w:abstractNum>
  <w:abstractNum w:abstractNumId="19" w15:restartNumberingAfterBreak="0">
    <w:nsid w:val="34850573"/>
    <w:multiLevelType w:val="multilevel"/>
    <w:tmpl w:val="0F0479AC"/>
    <w:styleLink w:val="StilNummerert14ptFet"/>
    <w:lvl w:ilvl="0">
      <w:start w:val="1"/>
      <w:numFmt w:val="decimal"/>
      <w:lvlText w:val="%1."/>
      <w:lvlJc w:val="left"/>
      <w:pPr>
        <w:tabs>
          <w:tab w:val="num" w:pos="567"/>
        </w:tabs>
        <w:ind w:left="360" w:hanging="360"/>
      </w:pPr>
      <w:rPr>
        <w:rFonts w:cs="Times New Roman" w:hint="default"/>
        <w:b/>
        <w:bCs/>
        <w:sz w:val="28"/>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20" w15:restartNumberingAfterBreak="0">
    <w:nsid w:val="350B123E"/>
    <w:multiLevelType w:val="multilevel"/>
    <w:tmpl w:val="243A2C12"/>
    <w:lvl w:ilvl="0">
      <w:start w:val="1"/>
      <w:numFmt w:val="decimal"/>
      <w:lvlText w:val="%1."/>
      <w:lvlJc w:val="left"/>
      <w:pPr>
        <w:ind w:left="1065" w:hanging="360"/>
      </w:pPr>
      <w:rPr>
        <w:rFonts w:hint="default"/>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21" w15:restartNumberingAfterBreak="0">
    <w:nsid w:val="357E68DC"/>
    <w:multiLevelType w:val="multilevel"/>
    <w:tmpl w:val="CF301FB8"/>
    <w:lvl w:ilvl="0">
      <w:numFmt w:val="bullet"/>
      <w:lvlText w:val="-"/>
      <w:lvlJc w:val="left"/>
      <w:pPr>
        <w:ind w:left="1068" w:hanging="360"/>
      </w:pPr>
      <w:rPr>
        <w:rFonts w:ascii="Times New Roman" w:eastAsia="Times New Roman" w:hAnsi="Times New Roman" w:cs="Times New Roman" w:hint="default"/>
      </w:rPr>
    </w:lvl>
    <w:lvl w:ilvl="1">
      <w:start w:val="1"/>
      <w:numFmt w:val="bullet"/>
      <w:lvlText w:val="o"/>
      <w:lvlJc w:val="left"/>
      <w:pPr>
        <w:ind w:left="1788" w:hanging="360"/>
      </w:pPr>
      <w:rPr>
        <w:rFonts w:ascii="Courier New" w:eastAsia="Courier New" w:hAnsi="Courier New" w:cs="Courier New" w:hint="default"/>
      </w:rPr>
    </w:lvl>
    <w:lvl w:ilvl="2">
      <w:start w:val="1"/>
      <w:numFmt w:val="bullet"/>
      <w:lvlText w:val=""/>
      <w:lvlJc w:val="left"/>
      <w:pPr>
        <w:ind w:left="2508" w:hanging="360"/>
      </w:pPr>
      <w:rPr>
        <w:rFonts w:ascii="Wingdings" w:eastAsia="Wingdings" w:hAnsi="Wingdings" w:hint="default"/>
      </w:rPr>
    </w:lvl>
    <w:lvl w:ilvl="3">
      <w:start w:val="1"/>
      <w:numFmt w:val="bullet"/>
      <w:lvlText w:val=""/>
      <w:lvlJc w:val="left"/>
      <w:pPr>
        <w:ind w:left="3228" w:hanging="360"/>
      </w:pPr>
      <w:rPr>
        <w:rFonts w:ascii="Symbol" w:eastAsia="Symbol" w:hAnsi="Symbol" w:hint="default"/>
      </w:rPr>
    </w:lvl>
    <w:lvl w:ilvl="4">
      <w:start w:val="1"/>
      <w:numFmt w:val="bullet"/>
      <w:lvlText w:val="o"/>
      <w:lvlJc w:val="left"/>
      <w:pPr>
        <w:ind w:left="3948" w:hanging="360"/>
      </w:pPr>
      <w:rPr>
        <w:rFonts w:ascii="Courier New" w:eastAsia="Courier New" w:hAnsi="Courier New" w:cs="Courier New" w:hint="default"/>
      </w:rPr>
    </w:lvl>
    <w:lvl w:ilvl="5">
      <w:start w:val="1"/>
      <w:numFmt w:val="bullet"/>
      <w:lvlText w:val=""/>
      <w:lvlJc w:val="left"/>
      <w:pPr>
        <w:ind w:left="4668" w:hanging="360"/>
      </w:pPr>
      <w:rPr>
        <w:rFonts w:ascii="Wingdings" w:eastAsia="Wingdings" w:hAnsi="Wingdings" w:hint="default"/>
      </w:rPr>
    </w:lvl>
    <w:lvl w:ilvl="6">
      <w:start w:val="1"/>
      <w:numFmt w:val="bullet"/>
      <w:lvlText w:val=""/>
      <w:lvlJc w:val="left"/>
      <w:pPr>
        <w:ind w:left="5388" w:hanging="360"/>
      </w:pPr>
      <w:rPr>
        <w:rFonts w:ascii="Symbol" w:eastAsia="Symbol" w:hAnsi="Symbol" w:hint="default"/>
      </w:rPr>
    </w:lvl>
    <w:lvl w:ilvl="7">
      <w:start w:val="1"/>
      <w:numFmt w:val="bullet"/>
      <w:lvlText w:val="o"/>
      <w:lvlJc w:val="left"/>
      <w:pPr>
        <w:ind w:left="6108" w:hanging="360"/>
      </w:pPr>
      <w:rPr>
        <w:rFonts w:ascii="Courier New" w:eastAsia="Courier New" w:hAnsi="Courier New" w:cs="Courier New" w:hint="default"/>
      </w:rPr>
    </w:lvl>
    <w:lvl w:ilvl="8">
      <w:start w:val="1"/>
      <w:numFmt w:val="bullet"/>
      <w:lvlText w:val=""/>
      <w:lvlJc w:val="left"/>
      <w:pPr>
        <w:ind w:left="6828" w:hanging="360"/>
      </w:pPr>
      <w:rPr>
        <w:rFonts w:ascii="Wingdings" w:eastAsia="Wingdings" w:hAnsi="Wingdings" w:hint="default"/>
      </w:rPr>
    </w:lvl>
  </w:abstractNum>
  <w:abstractNum w:abstractNumId="22" w15:restartNumberingAfterBreak="0">
    <w:nsid w:val="37185B83"/>
    <w:multiLevelType w:val="multilevel"/>
    <w:tmpl w:val="C9C2C098"/>
    <w:lvl w:ilvl="0">
      <w:start w:val="1"/>
      <w:numFmt w:val="lowerRoman"/>
      <w:lvlText w:val="%1."/>
      <w:lvlJc w:val="right"/>
      <w:pPr>
        <w:ind w:left="644" w:hanging="190"/>
      </w:pPr>
      <w:rPr>
        <w:rFonts w:hint="default"/>
      </w:rPr>
    </w:lvl>
    <w:lvl w:ilvl="1">
      <w:start w:val="1"/>
      <w:numFmt w:val="lowerLetter"/>
      <w:lvlText w:val="%2."/>
      <w:lvlJc w:val="left"/>
      <w:pPr>
        <w:ind w:left="1364" w:hanging="360"/>
      </w:pPr>
      <w:rPr>
        <w:rFonts w:hint="default"/>
      </w:rPr>
    </w:lvl>
    <w:lvl w:ilvl="2">
      <w:start w:val="1"/>
      <w:numFmt w:val="lowerRoman"/>
      <w:lvlText w:val="%3."/>
      <w:lvlJc w:val="right"/>
      <w:pPr>
        <w:ind w:left="2084" w:hanging="180"/>
      </w:pPr>
      <w:rPr>
        <w:rFonts w:hint="default"/>
      </w:rPr>
    </w:lvl>
    <w:lvl w:ilvl="3">
      <w:start w:val="1"/>
      <w:numFmt w:val="decimal"/>
      <w:lvlText w:val="%4."/>
      <w:lvlJc w:val="left"/>
      <w:pPr>
        <w:ind w:left="2804" w:hanging="360"/>
      </w:pPr>
      <w:rPr>
        <w:rFonts w:hint="default"/>
      </w:rPr>
    </w:lvl>
    <w:lvl w:ilvl="4">
      <w:start w:val="1"/>
      <w:numFmt w:val="lowerLetter"/>
      <w:lvlText w:val="%5."/>
      <w:lvlJc w:val="left"/>
      <w:pPr>
        <w:ind w:left="3524" w:hanging="360"/>
      </w:pPr>
      <w:rPr>
        <w:rFonts w:hint="default"/>
      </w:rPr>
    </w:lvl>
    <w:lvl w:ilvl="5">
      <w:start w:val="1"/>
      <w:numFmt w:val="lowerRoman"/>
      <w:lvlText w:val="%6."/>
      <w:lvlJc w:val="right"/>
      <w:pPr>
        <w:ind w:left="4244" w:hanging="180"/>
      </w:pPr>
      <w:rPr>
        <w:rFonts w:hint="default"/>
      </w:rPr>
    </w:lvl>
    <w:lvl w:ilvl="6">
      <w:start w:val="1"/>
      <w:numFmt w:val="decimal"/>
      <w:lvlText w:val="%7."/>
      <w:lvlJc w:val="left"/>
      <w:pPr>
        <w:ind w:left="4964" w:hanging="360"/>
      </w:pPr>
      <w:rPr>
        <w:rFonts w:hint="default"/>
      </w:rPr>
    </w:lvl>
    <w:lvl w:ilvl="7">
      <w:start w:val="1"/>
      <w:numFmt w:val="lowerLetter"/>
      <w:lvlText w:val="%8."/>
      <w:lvlJc w:val="left"/>
      <w:pPr>
        <w:ind w:left="5684" w:hanging="360"/>
      </w:pPr>
      <w:rPr>
        <w:rFonts w:hint="default"/>
      </w:rPr>
    </w:lvl>
    <w:lvl w:ilvl="8">
      <w:start w:val="1"/>
      <w:numFmt w:val="lowerRoman"/>
      <w:lvlText w:val="%9."/>
      <w:lvlJc w:val="right"/>
      <w:pPr>
        <w:ind w:left="6404" w:hanging="180"/>
      </w:pPr>
      <w:rPr>
        <w:rFonts w:hint="default"/>
      </w:rPr>
    </w:lvl>
  </w:abstractNum>
  <w:abstractNum w:abstractNumId="23" w15:restartNumberingAfterBreak="0">
    <w:nsid w:val="3BEC16ED"/>
    <w:multiLevelType w:val="multilevel"/>
    <w:tmpl w:val="5D3E8620"/>
    <w:lvl w:ilvl="0">
      <w:start w:val="1"/>
      <w:numFmt w:val="bullet"/>
      <w:lvlText w:val=""/>
      <w:lvlJc w:val="left"/>
      <w:pPr>
        <w:tabs>
          <w:tab w:val="num" w:pos="720"/>
        </w:tabs>
        <w:ind w:left="720" w:hanging="360"/>
      </w:pPr>
      <w:rPr>
        <w:rFonts w:ascii="Symbol" w:eastAsia="Symbol" w:hAnsi="Symbol" w:hint="default"/>
        <w:sz w:val="20"/>
      </w:rPr>
    </w:lvl>
    <w:lvl w:ilvl="1">
      <w:start w:val="1"/>
      <w:numFmt w:val="bullet"/>
      <w:lvlText w:val="o"/>
      <w:lvlJc w:val="left"/>
      <w:pPr>
        <w:tabs>
          <w:tab w:val="num" w:pos="1440"/>
        </w:tabs>
        <w:ind w:left="1440" w:hanging="360"/>
      </w:pPr>
      <w:rPr>
        <w:rFonts w:ascii="Courier New" w:eastAsia="Courier New" w:hAnsi="Courier New" w:hint="default"/>
        <w:sz w:val="20"/>
      </w:rPr>
    </w:lvl>
    <w:lvl w:ilvl="2">
      <w:start w:val="1"/>
      <w:numFmt w:val="bullet"/>
      <w:lvlText w:val=""/>
      <w:lvlJc w:val="left"/>
      <w:pPr>
        <w:tabs>
          <w:tab w:val="num" w:pos="2160"/>
        </w:tabs>
        <w:ind w:left="2160" w:hanging="360"/>
      </w:pPr>
      <w:rPr>
        <w:rFonts w:ascii="Wingdings" w:eastAsia="Wingdings" w:hAnsi="Wingdings" w:hint="default"/>
        <w:sz w:val="20"/>
      </w:rPr>
    </w:lvl>
    <w:lvl w:ilvl="3">
      <w:start w:val="1"/>
      <w:numFmt w:val="bullet"/>
      <w:lvlText w:val=""/>
      <w:lvlJc w:val="left"/>
      <w:pPr>
        <w:tabs>
          <w:tab w:val="num" w:pos="2880"/>
        </w:tabs>
        <w:ind w:left="2880" w:hanging="360"/>
      </w:pPr>
      <w:rPr>
        <w:rFonts w:ascii="Wingdings" w:eastAsia="Wingdings" w:hAnsi="Wingdings" w:hint="default"/>
        <w:sz w:val="20"/>
      </w:rPr>
    </w:lvl>
    <w:lvl w:ilvl="4">
      <w:start w:val="1"/>
      <w:numFmt w:val="bullet"/>
      <w:lvlText w:val=""/>
      <w:lvlJc w:val="left"/>
      <w:pPr>
        <w:tabs>
          <w:tab w:val="num" w:pos="3600"/>
        </w:tabs>
        <w:ind w:left="3600" w:hanging="360"/>
      </w:pPr>
      <w:rPr>
        <w:rFonts w:ascii="Wingdings" w:eastAsia="Wingdings" w:hAnsi="Wingdings" w:hint="default"/>
        <w:sz w:val="20"/>
      </w:rPr>
    </w:lvl>
    <w:lvl w:ilvl="5">
      <w:start w:val="1"/>
      <w:numFmt w:val="bullet"/>
      <w:lvlText w:val=""/>
      <w:lvlJc w:val="left"/>
      <w:pPr>
        <w:tabs>
          <w:tab w:val="num" w:pos="4320"/>
        </w:tabs>
        <w:ind w:left="4320" w:hanging="360"/>
      </w:pPr>
      <w:rPr>
        <w:rFonts w:ascii="Wingdings" w:eastAsia="Wingdings" w:hAnsi="Wingdings" w:hint="default"/>
        <w:sz w:val="20"/>
      </w:rPr>
    </w:lvl>
    <w:lvl w:ilvl="6">
      <w:start w:val="1"/>
      <w:numFmt w:val="bullet"/>
      <w:lvlText w:val=""/>
      <w:lvlJc w:val="left"/>
      <w:pPr>
        <w:tabs>
          <w:tab w:val="num" w:pos="5040"/>
        </w:tabs>
        <w:ind w:left="5040" w:hanging="360"/>
      </w:pPr>
      <w:rPr>
        <w:rFonts w:ascii="Wingdings" w:eastAsia="Wingdings" w:hAnsi="Wingdings" w:hint="default"/>
        <w:sz w:val="20"/>
      </w:rPr>
    </w:lvl>
    <w:lvl w:ilvl="7">
      <w:start w:val="1"/>
      <w:numFmt w:val="bullet"/>
      <w:lvlText w:val=""/>
      <w:lvlJc w:val="left"/>
      <w:pPr>
        <w:tabs>
          <w:tab w:val="num" w:pos="5760"/>
        </w:tabs>
        <w:ind w:left="5760" w:hanging="360"/>
      </w:pPr>
      <w:rPr>
        <w:rFonts w:ascii="Wingdings" w:eastAsia="Wingdings" w:hAnsi="Wingdings" w:hint="default"/>
        <w:sz w:val="20"/>
      </w:rPr>
    </w:lvl>
    <w:lvl w:ilvl="8">
      <w:start w:val="1"/>
      <w:numFmt w:val="bullet"/>
      <w:lvlText w:val=""/>
      <w:lvlJc w:val="left"/>
      <w:pPr>
        <w:tabs>
          <w:tab w:val="num" w:pos="6480"/>
        </w:tabs>
        <w:ind w:left="6480" w:hanging="360"/>
      </w:pPr>
      <w:rPr>
        <w:rFonts w:ascii="Wingdings" w:eastAsia="Wingdings" w:hAnsi="Wingdings" w:hint="default"/>
        <w:sz w:val="20"/>
      </w:rPr>
    </w:lvl>
  </w:abstractNum>
  <w:abstractNum w:abstractNumId="24" w15:restartNumberingAfterBreak="0">
    <w:nsid w:val="3C955532"/>
    <w:multiLevelType w:val="hybridMultilevel"/>
    <w:tmpl w:val="533EFC1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3D6348D8"/>
    <w:multiLevelType w:val="multilevel"/>
    <w:tmpl w:val="7DF22E96"/>
    <w:lvl w:ilvl="0">
      <w:start w:val="1"/>
      <w:numFmt w:val="bullet"/>
      <w:lvlText w:val=""/>
      <w:lvlJc w:val="left"/>
      <w:pPr>
        <w:tabs>
          <w:tab w:val="num" w:pos="360"/>
        </w:tabs>
        <w:ind w:left="360" w:hanging="360"/>
      </w:pPr>
      <w:rPr>
        <w:rFonts w:ascii="Symbol" w:eastAsia="Symbol" w:hAnsi="Symbol" w:hint="default"/>
      </w:rPr>
    </w:lvl>
    <w:lvl w:ilvl="1">
      <w:start w:val="1"/>
      <w:numFmt w:val="bullet"/>
      <w:lvlText w:val="o"/>
      <w:lvlJc w:val="left"/>
      <w:pPr>
        <w:tabs>
          <w:tab w:val="num" w:pos="1080"/>
        </w:tabs>
        <w:ind w:left="1080" w:hanging="360"/>
      </w:pPr>
      <w:rPr>
        <w:rFonts w:ascii="Courier New" w:eastAsia="Courier New" w:hAnsi="Courier New" w:hint="default"/>
      </w:rPr>
    </w:lvl>
    <w:lvl w:ilvl="2">
      <w:start w:val="1"/>
      <w:numFmt w:val="bullet"/>
      <w:lvlText w:val=""/>
      <w:lvlJc w:val="left"/>
      <w:pPr>
        <w:tabs>
          <w:tab w:val="num" w:pos="1800"/>
        </w:tabs>
        <w:ind w:left="1800" w:hanging="360"/>
      </w:pPr>
      <w:rPr>
        <w:rFonts w:ascii="Wingdings" w:eastAsia="Wingdings" w:hAnsi="Wingdings" w:hint="default"/>
      </w:rPr>
    </w:lvl>
    <w:lvl w:ilvl="3">
      <w:start w:val="1"/>
      <w:numFmt w:val="bullet"/>
      <w:lvlText w:val=""/>
      <w:lvlJc w:val="left"/>
      <w:pPr>
        <w:tabs>
          <w:tab w:val="num" w:pos="2520"/>
        </w:tabs>
        <w:ind w:left="2520" w:hanging="360"/>
      </w:pPr>
      <w:rPr>
        <w:rFonts w:ascii="Symbol" w:eastAsia="Symbol" w:hAnsi="Symbol" w:hint="default"/>
      </w:rPr>
    </w:lvl>
    <w:lvl w:ilvl="4">
      <w:start w:val="1"/>
      <w:numFmt w:val="bullet"/>
      <w:lvlText w:val="o"/>
      <w:lvlJc w:val="left"/>
      <w:pPr>
        <w:tabs>
          <w:tab w:val="num" w:pos="3240"/>
        </w:tabs>
        <w:ind w:left="3240" w:hanging="360"/>
      </w:pPr>
      <w:rPr>
        <w:rFonts w:ascii="Courier New" w:eastAsia="Courier New" w:hAnsi="Courier New" w:hint="default"/>
      </w:rPr>
    </w:lvl>
    <w:lvl w:ilvl="5">
      <w:start w:val="1"/>
      <w:numFmt w:val="bullet"/>
      <w:lvlText w:val=""/>
      <w:lvlJc w:val="left"/>
      <w:pPr>
        <w:tabs>
          <w:tab w:val="num" w:pos="3960"/>
        </w:tabs>
        <w:ind w:left="3960" w:hanging="360"/>
      </w:pPr>
      <w:rPr>
        <w:rFonts w:ascii="Wingdings" w:eastAsia="Wingdings" w:hAnsi="Wingdings" w:hint="default"/>
      </w:rPr>
    </w:lvl>
    <w:lvl w:ilvl="6">
      <w:start w:val="1"/>
      <w:numFmt w:val="bullet"/>
      <w:lvlText w:val=""/>
      <w:lvlJc w:val="left"/>
      <w:pPr>
        <w:tabs>
          <w:tab w:val="num" w:pos="4680"/>
        </w:tabs>
        <w:ind w:left="4680" w:hanging="360"/>
      </w:pPr>
      <w:rPr>
        <w:rFonts w:ascii="Symbol" w:eastAsia="Symbol" w:hAnsi="Symbol" w:hint="default"/>
      </w:rPr>
    </w:lvl>
    <w:lvl w:ilvl="7">
      <w:start w:val="1"/>
      <w:numFmt w:val="bullet"/>
      <w:lvlText w:val="o"/>
      <w:lvlJc w:val="left"/>
      <w:pPr>
        <w:tabs>
          <w:tab w:val="num" w:pos="5400"/>
        </w:tabs>
        <w:ind w:left="5400" w:hanging="360"/>
      </w:pPr>
      <w:rPr>
        <w:rFonts w:ascii="Courier New" w:eastAsia="Courier New" w:hAnsi="Courier New" w:hint="default"/>
      </w:rPr>
    </w:lvl>
    <w:lvl w:ilvl="8">
      <w:start w:val="1"/>
      <w:numFmt w:val="bullet"/>
      <w:lvlText w:val=""/>
      <w:lvlJc w:val="left"/>
      <w:pPr>
        <w:tabs>
          <w:tab w:val="num" w:pos="6120"/>
        </w:tabs>
        <w:ind w:left="6120" w:hanging="360"/>
      </w:pPr>
      <w:rPr>
        <w:rFonts w:ascii="Wingdings" w:eastAsia="Wingdings" w:hAnsi="Wingdings" w:hint="default"/>
      </w:rPr>
    </w:lvl>
  </w:abstractNum>
  <w:abstractNum w:abstractNumId="26" w15:restartNumberingAfterBreak="0">
    <w:nsid w:val="4D4B7697"/>
    <w:multiLevelType w:val="multilevel"/>
    <w:tmpl w:val="241240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DCA7629"/>
    <w:multiLevelType w:val="multilevel"/>
    <w:tmpl w:val="B52CD00A"/>
    <w:lvl w:ilvl="0">
      <w:start w:val="1"/>
      <w:numFmt w:val="decimal"/>
      <w:pStyle w:val="Overskrift1"/>
      <w:lvlText w:val="%1"/>
      <w:lvlJc w:val="left"/>
      <w:pPr>
        <w:tabs>
          <w:tab w:val="num" w:pos="432"/>
        </w:tabs>
        <w:ind w:left="432" w:hanging="432"/>
      </w:pPr>
      <w:rPr>
        <w:rFonts w:cs="Times New Roman"/>
      </w:rPr>
    </w:lvl>
    <w:lvl w:ilvl="1">
      <w:start w:val="1"/>
      <w:numFmt w:val="decimal"/>
      <w:pStyle w:val="Overskrift2"/>
      <w:lvlText w:val="%1.%2"/>
      <w:lvlJc w:val="left"/>
      <w:pPr>
        <w:tabs>
          <w:tab w:val="num" w:pos="576"/>
        </w:tabs>
        <w:ind w:left="576" w:hanging="576"/>
      </w:pPr>
      <w:rPr>
        <w:rFonts w:cs="Times New Roman"/>
        <w:sz w:val="22"/>
        <w:szCs w:val="22"/>
      </w:rPr>
    </w:lvl>
    <w:lvl w:ilvl="2">
      <w:start w:val="1"/>
      <w:numFmt w:val="decimal"/>
      <w:pStyle w:val="Overskrift3"/>
      <w:lvlText w:val="%1.%2.%3"/>
      <w:lvlJc w:val="left"/>
      <w:pPr>
        <w:tabs>
          <w:tab w:val="num" w:pos="720"/>
        </w:tabs>
        <w:ind w:left="720" w:hanging="720"/>
      </w:pPr>
      <w:rPr>
        <w:rFonts w:cs="Times New Roman"/>
      </w:rPr>
    </w:lvl>
    <w:lvl w:ilvl="3">
      <w:start w:val="1"/>
      <w:numFmt w:val="decimal"/>
      <w:pStyle w:val="Overskrift4"/>
      <w:lvlText w:val="%1.%2.%3.%4"/>
      <w:lvlJc w:val="left"/>
      <w:pPr>
        <w:tabs>
          <w:tab w:val="num" w:pos="864"/>
        </w:tabs>
        <w:ind w:left="864" w:hanging="864"/>
      </w:pPr>
      <w:rPr>
        <w:rFonts w:cs="Times New Roman"/>
      </w:rPr>
    </w:lvl>
    <w:lvl w:ilvl="4">
      <w:start w:val="1"/>
      <w:numFmt w:val="decimal"/>
      <w:pStyle w:val="Overskrift5"/>
      <w:lvlText w:val="%1.%2.%3.%4.%5"/>
      <w:lvlJc w:val="left"/>
      <w:pPr>
        <w:tabs>
          <w:tab w:val="num" w:pos="1008"/>
        </w:tabs>
        <w:ind w:left="1008" w:hanging="1008"/>
      </w:pPr>
      <w:rPr>
        <w:rFonts w:cs="Times New Roman"/>
      </w:rPr>
    </w:lvl>
    <w:lvl w:ilvl="5">
      <w:start w:val="1"/>
      <w:numFmt w:val="decimal"/>
      <w:pStyle w:val="Overskrift6"/>
      <w:lvlText w:val="%1.%2.%3.%4.%5.%6"/>
      <w:lvlJc w:val="left"/>
      <w:pPr>
        <w:tabs>
          <w:tab w:val="num" w:pos="1152"/>
        </w:tabs>
        <w:ind w:left="1152" w:hanging="1152"/>
      </w:pPr>
      <w:rPr>
        <w:rFonts w:cs="Times New Roman"/>
      </w:rPr>
    </w:lvl>
    <w:lvl w:ilvl="6">
      <w:start w:val="1"/>
      <w:numFmt w:val="decimal"/>
      <w:pStyle w:val="Overskrift7"/>
      <w:lvlText w:val="%1.%2.%3.%4.%5.%6.%7"/>
      <w:lvlJc w:val="left"/>
      <w:pPr>
        <w:tabs>
          <w:tab w:val="num" w:pos="1296"/>
        </w:tabs>
        <w:ind w:left="1296" w:hanging="1296"/>
      </w:pPr>
      <w:rPr>
        <w:rFonts w:cs="Times New Roman"/>
      </w:rPr>
    </w:lvl>
    <w:lvl w:ilvl="7">
      <w:start w:val="1"/>
      <w:numFmt w:val="decimal"/>
      <w:pStyle w:val="Overskrift8"/>
      <w:lvlText w:val="%1.%2.%3.%4.%5.%6.%7.%8"/>
      <w:lvlJc w:val="left"/>
      <w:pPr>
        <w:tabs>
          <w:tab w:val="num" w:pos="1440"/>
        </w:tabs>
        <w:ind w:left="1440" w:hanging="1440"/>
      </w:pPr>
      <w:rPr>
        <w:rFonts w:cs="Times New Roman"/>
      </w:rPr>
    </w:lvl>
    <w:lvl w:ilvl="8">
      <w:start w:val="1"/>
      <w:numFmt w:val="decimal"/>
      <w:pStyle w:val="Overskrift9"/>
      <w:lvlText w:val="%1.%2.%3.%4.%5.%6.%7.%8.%9"/>
      <w:lvlJc w:val="left"/>
      <w:pPr>
        <w:tabs>
          <w:tab w:val="num" w:pos="1584"/>
        </w:tabs>
        <w:ind w:left="1584" w:hanging="1584"/>
      </w:pPr>
      <w:rPr>
        <w:rFonts w:cs="Times New Roman"/>
      </w:rPr>
    </w:lvl>
  </w:abstractNum>
  <w:abstractNum w:abstractNumId="28" w15:restartNumberingAfterBreak="0">
    <w:nsid w:val="58C1363D"/>
    <w:multiLevelType w:val="hybridMultilevel"/>
    <w:tmpl w:val="19169F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5DFF57C1"/>
    <w:multiLevelType w:val="multilevel"/>
    <w:tmpl w:val="1AA20126"/>
    <w:lvl w:ilvl="0">
      <w:start w:val="1"/>
      <w:numFmt w:val="bullet"/>
      <w:pStyle w:val="Listeavsnitttett"/>
      <w:lvlText w:val=""/>
      <w:lvlJc w:val="left"/>
      <w:pPr>
        <w:tabs>
          <w:tab w:val="num" w:pos="360"/>
        </w:tabs>
        <w:ind w:left="360" w:hanging="360"/>
      </w:pPr>
      <w:rPr>
        <w:rFonts w:ascii="Symbol" w:eastAsia="Symbol" w:hAnsi="Symbol" w:hint="default"/>
      </w:rPr>
    </w:lvl>
    <w:lvl w:ilvl="1">
      <w:start w:val="1"/>
      <w:numFmt w:val="bullet"/>
      <w:lvlText w:val="o"/>
      <w:lvlJc w:val="left"/>
      <w:pPr>
        <w:tabs>
          <w:tab w:val="num" w:pos="1080"/>
        </w:tabs>
        <w:ind w:left="1080" w:hanging="360"/>
      </w:pPr>
      <w:rPr>
        <w:rFonts w:ascii="Courier New" w:eastAsia="Courier New" w:hAnsi="Courier New" w:hint="default"/>
      </w:rPr>
    </w:lvl>
    <w:lvl w:ilvl="2">
      <w:start w:val="1"/>
      <w:numFmt w:val="bullet"/>
      <w:lvlText w:val=""/>
      <w:lvlJc w:val="left"/>
      <w:pPr>
        <w:tabs>
          <w:tab w:val="num" w:pos="1800"/>
        </w:tabs>
        <w:ind w:left="1800" w:hanging="360"/>
      </w:pPr>
      <w:rPr>
        <w:rFonts w:ascii="Wingdings" w:eastAsia="Wingdings" w:hAnsi="Wingdings" w:hint="default"/>
      </w:rPr>
    </w:lvl>
    <w:lvl w:ilvl="3">
      <w:start w:val="1"/>
      <w:numFmt w:val="bullet"/>
      <w:lvlText w:val=""/>
      <w:lvlJc w:val="left"/>
      <w:pPr>
        <w:tabs>
          <w:tab w:val="num" w:pos="2520"/>
        </w:tabs>
        <w:ind w:left="2520" w:hanging="360"/>
      </w:pPr>
      <w:rPr>
        <w:rFonts w:ascii="Symbol" w:eastAsia="Symbol" w:hAnsi="Symbol" w:hint="default"/>
      </w:rPr>
    </w:lvl>
    <w:lvl w:ilvl="4">
      <w:start w:val="1"/>
      <w:numFmt w:val="bullet"/>
      <w:lvlText w:val="o"/>
      <w:lvlJc w:val="left"/>
      <w:pPr>
        <w:tabs>
          <w:tab w:val="num" w:pos="3240"/>
        </w:tabs>
        <w:ind w:left="3240" w:hanging="360"/>
      </w:pPr>
      <w:rPr>
        <w:rFonts w:ascii="Courier New" w:eastAsia="Courier New" w:hAnsi="Courier New" w:hint="default"/>
      </w:rPr>
    </w:lvl>
    <w:lvl w:ilvl="5">
      <w:start w:val="1"/>
      <w:numFmt w:val="bullet"/>
      <w:lvlText w:val=""/>
      <w:lvlJc w:val="left"/>
      <w:pPr>
        <w:tabs>
          <w:tab w:val="num" w:pos="3960"/>
        </w:tabs>
        <w:ind w:left="3960" w:hanging="360"/>
      </w:pPr>
      <w:rPr>
        <w:rFonts w:ascii="Wingdings" w:eastAsia="Wingdings" w:hAnsi="Wingdings" w:hint="default"/>
      </w:rPr>
    </w:lvl>
    <w:lvl w:ilvl="6">
      <w:start w:val="1"/>
      <w:numFmt w:val="bullet"/>
      <w:lvlText w:val=""/>
      <w:lvlJc w:val="left"/>
      <w:pPr>
        <w:tabs>
          <w:tab w:val="num" w:pos="4680"/>
        </w:tabs>
        <w:ind w:left="4680" w:hanging="360"/>
      </w:pPr>
      <w:rPr>
        <w:rFonts w:ascii="Symbol" w:eastAsia="Symbol" w:hAnsi="Symbol" w:hint="default"/>
      </w:rPr>
    </w:lvl>
    <w:lvl w:ilvl="7">
      <w:start w:val="1"/>
      <w:numFmt w:val="bullet"/>
      <w:lvlText w:val="o"/>
      <w:lvlJc w:val="left"/>
      <w:pPr>
        <w:tabs>
          <w:tab w:val="num" w:pos="5400"/>
        </w:tabs>
        <w:ind w:left="5400" w:hanging="360"/>
      </w:pPr>
      <w:rPr>
        <w:rFonts w:ascii="Courier New" w:eastAsia="Courier New" w:hAnsi="Courier New" w:hint="default"/>
      </w:rPr>
    </w:lvl>
    <w:lvl w:ilvl="8">
      <w:start w:val="1"/>
      <w:numFmt w:val="bullet"/>
      <w:lvlText w:val=""/>
      <w:lvlJc w:val="left"/>
      <w:pPr>
        <w:tabs>
          <w:tab w:val="num" w:pos="6120"/>
        </w:tabs>
        <w:ind w:left="6120" w:hanging="360"/>
      </w:pPr>
      <w:rPr>
        <w:rFonts w:ascii="Wingdings" w:eastAsia="Wingdings" w:hAnsi="Wingdings" w:hint="default"/>
      </w:rPr>
    </w:lvl>
  </w:abstractNum>
  <w:abstractNum w:abstractNumId="30" w15:restartNumberingAfterBreak="0">
    <w:nsid w:val="602E7FB8"/>
    <w:multiLevelType w:val="multilevel"/>
    <w:tmpl w:val="BE1272D6"/>
    <w:lvl w:ilvl="0">
      <w:start w:val="1"/>
      <w:numFmt w:val="bullet"/>
      <w:lvlText w:val=""/>
      <w:lvlJc w:val="left"/>
      <w:pPr>
        <w:tabs>
          <w:tab w:val="num" w:pos="360"/>
        </w:tabs>
        <w:ind w:left="360" w:hanging="360"/>
      </w:pPr>
      <w:rPr>
        <w:rFonts w:ascii="Symbol" w:eastAsia="Symbol" w:hAnsi="Symbol" w:hint="default"/>
      </w:rPr>
    </w:lvl>
    <w:lvl w:ilvl="1">
      <w:start w:val="1"/>
      <w:numFmt w:val="bullet"/>
      <w:lvlText w:val="o"/>
      <w:lvlJc w:val="left"/>
      <w:pPr>
        <w:tabs>
          <w:tab w:val="num" w:pos="1080"/>
        </w:tabs>
        <w:ind w:left="1080" w:hanging="360"/>
      </w:pPr>
      <w:rPr>
        <w:rFonts w:ascii="Courier New" w:eastAsia="Courier New" w:hAnsi="Courier New" w:hint="default"/>
      </w:rPr>
    </w:lvl>
    <w:lvl w:ilvl="2">
      <w:start w:val="1"/>
      <w:numFmt w:val="bullet"/>
      <w:lvlText w:val=""/>
      <w:lvlJc w:val="left"/>
      <w:pPr>
        <w:tabs>
          <w:tab w:val="num" w:pos="1800"/>
        </w:tabs>
        <w:ind w:left="1800" w:hanging="360"/>
      </w:pPr>
      <w:rPr>
        <w:rFonts w:ascii="Wingdings" w:eastAsia="Wingdings" w:hAnsi="Wingdings" w:hint="default"/>
      </w:rPr>
    </w:lvl>
    <w:lvl w:ilvl="3">
      <w:start w:val="1"/>
      <w:numFmt w:val="bullet"/>
      <w:lvlText w:val=""/>
      <w:lvlJc w:val="left"/>
      <w:pPr>
        <w:tabs>
          <w:tab w:val="num" w:pos="2520"/>
        </w:tabs>
        <w:ind w:left="2520" w:hanging="360"/>
      </w:pPr>
      <w:rPr>
        <w:rFonts w:ascii="Symbol" w:eastAsia="Symbol" w:hAnsi="Symbol" w:hint="default"/>
      </w:rPr>
    </w:lvl>
    <w:lvl w:ilvl="4">
      <w:start w:val="1"/>
      <w:numFmt w:val="bullet"/>
      <w:lvlText w:val="o"/>
      <w:lvlJc w:val="left"/>
      <w:pPr>
        <w:tabs>
          <w:tab w:val="num" w:pos="3240"/>
        </w:tabs>
        <w:ind w:left="3240" w:hanging="360"/>
      </w:pPr>
      <w:rPr>
        <w:rFonts w:ascii="Courier New" w:eastAsia="Courier New" w:hAnsi="Courier New" w:hint="default"/>
      </w:rPr>
    </w:lvl>
    <w:lvl w:ilvl="5">
      <w:start w:val="1"/>
      <w:numFmt w:val="bullet"/>
      <w:lvlText w:val=""/>
      <w:lvlJc w:val="left"/>
      <w:pPr>
        <w:tabs>
          <w:tab w:val="num" w:pos="3960"/>
        </w:tabs>
        <w:ind w:left="3960" w:hanging="360"/>
      </w:pPr>
      <w:rPr>
        <w:rFonts w:ascii="Wingdings" w:eastAsia="Wingdings" w:hAnsi="Wingdings" w:hint="default"/>
      </w:rPr>
    </w:lvl>
    <w:lvl w:ilvl="6">
      <w:start w:val="1"/>
      <w:numFmt w:val="bullet"/>
      <w:lvlText w:val=""/>
      <w:lvlJc w:val="left"/>
      <w:pPr>
        <w:tabs>
          <w:tab w:val="num" w:pos="4680"/>
        </w:tabs>
        <w:ind w:left="4680" w:hanging="360"/>
      </w:pPr>
      <w:rPr>
        <w:rFonts w:ascii="Symbol" w:eastAsia="Symbol" w:hAnsi="Symbol" w:hint="default"/>
      </w:rPr>
    </w:lvl>
    <w:lvl w:ilvl="7">
      <w:start w:val="1"/>
      <w:numFmt w:val="bullet"/>
      <w:lvlText w:val="o"/>
      <w:lvlJc w:val="left"/>
      <w:pPr>
        <w:tabs>
          <w:tab w:val="num" w:pos="5400"/>
        </w:tabs>
        <w:ind w:left="5400" w:hanging="360"/>
      </w:pPr>
      <w:rPr>
        <w:rFonts w:ascii="Courier New" w:eastAsia="Courier New" w:hAnsi="Courier New" w:hint="default"/>
      </w:rPr>
    </w:lvl>
    <w:lvl w:ilvl="8">
      <w:start w:val="1"/>
      <w:numFmt w:val="bullet"/>
      <w:lvlText w:val=""/>
      <w:lvlJc w:val="left"/>
      <w:pPr>
        <w:tabs>
          <w:tab w:val="num" w:pos="6120"/>
        </w:tabs>
        <w:ind w:left="6120" w:hanging="360"/>
      </w:pPr>
      <w:rPr>
        <w:rFonts w:ascii="Wingdings" w:eastAsia="Wingdings" w:hAnsi="Wingdings" w:hint="default"/>
      </w:rPr>
    </w:lvl>
  </w:abstractNum>
  <w:abstractNum w:abstractNumId="31" w15:restartNumberingAfterBreak="0">
    <w:nsid w:val="63865B82"/>
    <w:multiLevelType w:val="multilevel"/>
    <w:tmpl w:val="8098E97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71F657F"/>
    <w:multiLevelType w:val="multilevel"/>
    <w:tmpl w:val="2020C596"/>
    <w:lvl w:ilvl="0">
      <w:start w:val="5"/>
      <w:numFmt w:val="bullet"/>
      <w:lvlText w:val="-"/>
      <w:lvlJc w:val="left"/>
      <w:pPr>
        <w:tabs>
          <w:tab w:val="num" w:pos="720"/>
        </w:tabs>
        <w:ind w:left="720" w:hanging="360"/>
      </w:pPr>
      <w:rPr>
        <w:rFonts w:ascii="Arial" w:eastAsia="Times New Roman" w:hAnsi="Arial" w:cs="Arial" w:hint="default"/>
      </w:rPr>
    </w:lvl>
    <w:lvl w:ilvl="1">
      <w:start w:val="1"/>
      <w:numFmt w:val="bullet"/>
      <w:lvlText w:val="o"/>
      <w:lvlJc w:val="left"/>
      <w:pPr>
        <w:tabs>
          <w:tab w:val="num" w:pos="1440"/>
        </w:tabs>
        <w:ind w:left="1440" w:hanging="360"/>
      </w:pPr>
      <w:rPr>
        <w:rFonts w:ascii="Courier New" w:eastAsia="Courier New" w:hAnsi="Courier New" w:cs="Courier New" w:hint="default"/>
      </w:rPr>
    </w:lvl>
    <w:lvl w:ilvl="2">
      <w:start w:val="1"/>
      <w:numFmt w:val="bullet"/>
      <w:lvlText w:val=""/>
      <w:lvlJc w:val="left"/>
      <w:pPr>
        <w:tabs>
          <w:tab w:val="num" w:pos="2160"/>
        </w:tabs>
        <w:ind w:left="2160" w:hanging="360"/>
      </w:pPr>
      <w:rPr>
        <w:rFonts w:ascii="Wingdings" w:eastAsia="Wingdings" w:hAnsi="Wingdings" w:hint="default"/>
      </w:rPr>
    </w:lvl>
    <w:lvl w:ilvl="3">
      <w:start w:val="1"/>
      <w:numFmt w:val="bullet"/>
      <w:lvlText w:val=""/>
      <w:lvlJc w:val="left"/>
      <w:pPr>
        <w:tabs>
          <w:tab w:val="num" w:pos="2880"/>
        </w:tabs>
        <w:ind w:left="2880" w:hanging="360"/>
      </w:pPr>
      <w:rPr>
        <w:rFonts w:ascii="Symbol" w:eastAsia="Symbol" w:hAnsi="Symbol" w:hint="default"/>
      </w:rPr>
    </w:lvl>
    <w:lvl w:ilvl="4">
      <w:start w:val="1"/>
      <w:numFmt w:val="bullet"/>
      <w:lvlText w:val="o"/>
      <w:lvlJc w:val="left"/>
      <w:pPr>
        <w:tabs>
          <w:tab w:val="num" w:pos="3600"/>
        </w:tabs>
        <w:ind w:left="3600" w:hanging="360"/>
      </w:pPr>
      <w:rPr>
        <w:rFonts w:ascii="Courier New" w:eastAsia="Courier New" w:hAnsi="Courier New" w:cs="Courier New" w:hint="default"/>
      </w:rPr>
    </w:lvl>
    <w:lvl w:ilvl="5">
      <w:start w:val="1"/>
      <w:numFmt w:val="bullet"/>
      <w:lvlText w:val=""/>
      <w:lvlJc w:val="left"/>
      <w:pPr>
        <w:tabs>
          <w:tab w:val="num" w:pos="4320"/>
        </w:tabs>
        <w:ind w:left="4320" w:hanging="360"/>
      </w:pPr>
      <w:rPr>
        <w:rFonts w:ascii="Wingdings" w:eastAsia="Wingdings" w:hAnsi="Wingdings" w:hint="default"/>
      </w:rPr>
    </w:lvl>
    <w:lvl w:ilvl="6">
      <w:start w:val="1"/>
      <w:numFmt w:val="bullet"/>
      <w:lvlText w:val=""/>
      <w:lvlJc w:val="left"/>
      <w:pPr>
        <w:tabs>
          <w:tab w:val="num" w:pos="5040"/>
        </w:tabs>
        <w:ind w:left="5040" w:hanging="360"/>
      </w:pPr>
      <w:rPr>
        <w:rFonts w:ascii="Symbol" w:eastAsia="Symbol" w:hAnsi="Symbol" w:hint="default"/>
      </w:rPr>
    </w:lvl>
    <w:lvl w:ilvl="7">
      <w:start w:val="1"/>
      <w:numFmt w:val="bullet"/>
      <w:lvlText w:val="o"/>
      <w:lvlJc w:val="left"/>
      <w:pPr>
        <w:tabs>
          <w:tab w:val="num" w:pos="5760"/>
        </w:tabs>
        <w:ind w:left="5760" w:hanging="360"/>
      </w:pPr>
      <w:rPr>
        <w:rFonts w:ascii="Courier New" w:eastAsia="Courier New" w:hAnsi="Courier New" w:cs="Courier New" w:hint="default"/>
      </w:rPr>
    </w:lvl>
    <w:lvl w:ilvl="8">
      <w:start w:val="1"/>
      <w:numFmt w:val="bullet"/>
      <w:lvlText w:val=""/>
      <w:lvlJc w:val="left"/>
      <w:pPr>
        <w:tabs>
          <w:tab w:val="num" w:pos="6480"/>
        </w:tabs>
        <w:ind w:left="6480" w:hanging="360"/>
      </w:pPr>
      <w:rPr>
        <w:rFonts w:ascii="Wingdings" w:eastAsia="Wingdings" w:hAnsi="Wingdings" w:hint="default"/>
      </w:rPr>
    </w:lvl>
  </w:abstractNum>
  <w:abstractNum w:abstractNumId="33" w15:restartNumberingAfterBreak="0">
    <w:nsid w:val="6C3C17B1"/>
    <w:multiLevelType w:val="hybridMultilevel"/>
    <w:tmpl w:val="06FEA8E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6E1F7216"/>
    <w:multiLevelType w:val="hybridMultilevel"/>
    <w:tmpl w:val="C0D2C5E4"/>
    <w:lvl w:ilvl="0" w:tplc="6DEC90A4">
      <w:start w:val="1"/>
      <w:numFmt w:val="decimal"/>
      <w:lvlText w:val="%1."/>
      <w:lvlJc w:val="left"/>
      <w:pPr>
        <w:ind w:left="720" w:hanging="360"/>
      </w:pPr>
      <w:rPr>
        <w:rFonts w:hint="default"/>
        <w:b/>
        <w:bCs/>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771B1838"/>
    <w:multiLevelType w:val="multilevel"/>
    <w:tmpl w:val="DCD46D8A"/>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F3B56FB"/>
    <w:multiLevelType w:val="hybridMultilevel"/>
    <w:tmpl w:val="FA5EAC16"/>
    <w:lvl w:ilvl="0" w:tplc="04140001">
      <w:start w:val="1"/>
      <w:numFmt w:val="bullet"/>
      <w:lvlText w:val=""/>
      <w:lvlJc w:val="left"/>
      <w:pPr>
        <w:ind w:left="927" w:hanging="360"/>
      </w:pPr>
      <w:rPr>
        <w:rFonts w:ascii="Symbol" w:hAnsi="Symbol" w:hint="default"/>
      </w:rPr>
    </w:lvl>
    <w:lvl w:ilvl="1" w:tplc="04140003" w:tentative="1">
      <w:start w:val="1"/>
      <w:numFmt w:val="bullet"/>
      <w:lvlText w:val="o"/>
      <w:lvlJc w:val="left"/>
      <w:pPr>
        <w:ind w:left="1647" w:hanging="360"/>
      </w:pPr>
      <w:rPr>
        <w:rFonts w:ascii="Courier New" w:hAnsi="Courier New" w:cs="Courier New" w:hint="default"/>
      </w:rPr>
    </w:lvl>
    <w:lvl w:ilvl="2" w:tplc="04140005" w:tentative="1">
      <w:start w:val="1"/>
      <w:numFmt w:val="bullet"/>
      <w:lvlText w:val=""/>
      <w:lvlJc w:val="left"/>
      <w:pPr>
        <w:ind w:left="2367" w:hanging="360"/>
      </w:pPr>
      <w:rPr>
        <w:rFonts w:ascii="Wingdings" w:hAnsi="Wingdings" w:hint="default"/>
      </w:rPr>
    </w:lvl>
    <w:lvl w:ilvl="3" w:tplc="04140001" w:tentative="1">
      <w:start w:val="1"/>
      <w:numFmt w:val="bullet"/>
      <w:lvlText w:val=""/>
      <w:lvlJc w:val="left"/>
      <w:pPr>
        <w:ind w:left="3087" w:hanging="360"/>
      </w:pPr>
      <w:rPr>
        <w:rFonts w:ascii="Symbol" w:hAnsi="Symbol" w:hint="default"/>
      </w:rPr>
    </w:lvl>
    <w:lvl w:ilvl="4" w:tplc="04140003" w:tentative="1">
      <w:start w:val="1"/>
      <w:numFmt w:val="bullet"/>
      <w:lvlText w:val="o"/>
      <w:lvlJc w:val="left"/>
      <w:pPr>
        <w:ind w:left="3807" w:hanging="360"/>
      </w:pPr>
      <w:rPr>
        <w:rFonts w:ascii="Courier New" w:hAnsi="Courier New" w:cs="Courier New" w:hint="default"/>
      </w:rPr>
    </w:lvl>
    <w:lvl w:ilvl="5" w:tplc="04140005" w:tentative="1">
      <w:start w:val="1"/>
      <w:numFmt w:val="bullet"/>
      <w:lvlText w:val=""/>
      <w:lvlJc w:val="left"/>
      <w:pPr>
        <w:ind w:left="4527" w:hanging="360"/>
      </w:pPr>
      <w:rPr>
        <w:rFonts w:ascii="Wingdings" w:hAnsi="Wingdings" w:hint="default"/>
      </w:rPr>
    </w:lvl>
    <w:lvl w:ilvl="6" w:tplc="04140001" w:tentative="1">
      <w:start w:val="1"/>
      <w:numFmt w:val="bullet"/>
      <w:lvlText w:val=""/>
      <w:lvlJc w:val="left"/>
      <w:pPr>
        <w:ind w:left="5247" w:hanging="360"/>
      </w:pPr>
      <w:rPr>
        <w:rFonts w:ascii="Symbol" w:hAnsi="Symbol" w:hint="default"/>
      </w:rPr>
    </w:lvl>
    <w:lvl w:ilvl="7" w:tplc="04140003" w:tentative="1">
      <w:start w:val="1"/>
      <w:numFmt w:val="bullet"/>
      <w:lvlText w:val="o"/>
      <w:lvlJc w:val="left"/>
      <w:pPr>
        <w:ind w:left="5967" w:hanging="360"/>
      </w:pPr>
      <w:rPr>
        <w:rFonts w:ascii="Courier New" w:hAnsi="Courier New" w:cs="Courier New" w:hint="default"/>
      </w:rPr>
    </w:lvl>
    <w:lvl w:ilvl="8" w:tplc="04140005" w:tentative="1">
      <w:start w:val="1"/>
      <w:numFmt w:val="bullet"/>
      <w:lvlText w:val=""/>
      <w:lvlJc w:val="left"/>
      <w:pPr>
        <w:ind w:left="6687" w:hanging="360"/>
      </w:pPr>
      <w:rPr>
        <w:rFonts w:ascii="Wingdings" w:hAnsi="Wingdings" w:hint="default"/>
      </w:rPr>
    </w:lvl>
  </w:abstractNum>
  <w:abstractNum w:abstractNumId="37" w15:restartNumberingAfterBreak="0">
    <w:nsid w:val="7FE261FA"/>
    <w:multiLevelType w:val="hybridMultilevel"/>
    <w:tmpl w:val="2AF8BACC"/>
    <w:lvl w:ilvl="0" w:tplc="04140007">
      <w:start w:val="1"/>
      <w:numFmt w:val="bullet"/>
      <w:lvlText w:val=""/>
      <w:lvlPicBulletId w:val="0"/>
      <w:lvlJc w:val="left"/>
      <w:pPr>
        <w:ind w:left="720" w:hanging="607"/>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362441910">
    <w:abstractNumId w:val="0"/>
  </w:num>
  <w:num w:numId="2" w16cid:durableId="729157257">
    <w:abstractNumId w:val="1"/>
  </w:num>
  <w:num w:numId="3" w16cid:durableId="1450126184">
    <w:abstractNumId w:val="2"/>
  </w:num>
  <w:num w:numId="4" w16cid:durableId="1813865849">
    <w:abstractNumId w:val="3"/>
  </w:num>
  <w:num w:numId="5" w16cid:durableId="107700387">
    <w:abstractNumId w:val="5"/>
  </w:num>
  <w:num w:numId="6" w16cid:durableId="558513427">
    <w:abstractNumId w:val="8"/>
  </w:num>
  <w:num w:numId="7" w16cid:durableId="1864132451">
    <w:abstractNumId w:val="9"/>
  </w:num>
  <w:num w:numId="8" w16cid:durableId="838690850">
    <w:abstractNumId w:val="11"/>
  </w:num>
  <w:num w:numId="9" w16cid:durableId="1375545955">
    <w:abstractNumId w:val="14"/>
  </w:num>
  <w:num w:numId="10" w16cid:durableId="508838058">
    <w:abstractNumId w:val="15"/>
  </w:num>
  <w:num w:numId="11" w16cid:durableId="861552993">
    <w:abstractNumId w:val="17"/>
  </w:num>
  <w:num w:numId="12" w16cid:durableId="1674450237">
    <w:abstractNumId w:val="18"/>
  </w:num>
  <w:num w:numId="13" w16cid:durableId="1171718955">
    <w:abstractNumId w:val="19"/>
  </w:num>
  <w:num w:numId="14" w16cid:durableId="1676345589">
    <w:abstractNumId w:val="20"/>
  </w:num>
  <w:num w:numId="15" w16cid:durableId="1730225728">
    <w:abstractNumId w:val="21"/>
  </w:num>
  <w:num w:numId="16" w16cid:durableId="38209574">
    <w:abstractNumId w:val="23"/>
  </w:num>
  <w:num w:numId="17" w16cid:durableId="1449396410">
    <w:abstractNumId w:val="25"/>
  </w:num>
  <w:num w:numId="18" w16cid:durableId="1028020215">
    <w:abstractNumId w:val="26"/>
  </w:num>
  <w:num w:numId="19" w16cid:durableId="767194084">
    <w:abstractNumId w:val="27"/>
  </w:num>
  <w:num w:numId="20" w16cid:durableId="862939155">
    <w:abstractNumId w:val="29"/>
  </w:num>
  <w:num w:numId="21" w16cid:durableId="1747800397">
    <w:abstractNumId w:val="30"/>
  </w:num>
  <w:num w:numId="22" w16cid:durableId="1871533176">
    <w:abstractNumId w:val="31"/>
  </w:num>
  <w:num w:numId="23" w16cid:durableId="1715234272">
    <w:abstractNumId w:val="12"/>
  </w:num>
  <w:num w:numId="24" w16cid:durableId="1267688926">
    <w:abstractNumId w:val="24"/>
  </w:num>
  <w:num w:numId="25" w16cid:durableId="210002162">
    <w:abstractNumId w:val="33"/>
  </w:num>
  <w:num w:numId="26" w16cid:durableId="1304428552">
    <w:abstractNumId w:val="28"/>
  </w:num>
  <w:num w:numId="27" w16cid:durableId="866019087">
    <w:abstractNumId w:val="37"/>
  </w:num>
  <w:num w:numId="28" w16cid:durableId="302514215">
    <w:abstractNumId w:val="6"/>
  </w:num>
  <w:num w:numId="29" w16cid:durableId="262034020">
    <w:abstractNumId w:val="7"/>
  </w:num>
  <w:num w:numId="30" w16cid:durableId="925303672">
    <w:abstractNumId w:val="16"/>
  </w:num>
  <w:num w:numId="31" w16cid:durableId="1820346996">
    <w:abstractNumId w:val="13"/>
  </w:num>
  <w:num w:numId="32" w16cid:durableId="56784163">
    <w:abstractNumId w:val="36"/>
  </w:num>
  <w:num w:numId="33" w16cid:durableId="3777095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67704000">
    <w:abstractNumId w:val="4"/>
  </w:num>
  <w:num w:numId="35" w16cid:durableId="708146506">
    <w:abstractNumId w:val="10"/>
  </w:num>
  <w:num w:numId="36" w16cid:durableId="1680696743">
    <w:abstractNumId w:val="35"/>
  </w:num>
  <w:num w:numId="37" w16cid:durableId="1183859342">
    <w:abstractNumId w:val="32"/>
  </w:num>
  <w:num w:numId="38" w16cid:durableId="65886106">
    <w:abstractNumId w:val="34"/>
  </w:num>
  <w:num w:numId="39" w16cid:durableId="120070819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3CE1"/>
    <w:rsid w:val="00001522"/>
    <w:rsid w:val="000041D1"/>
    <w:rsid w:val="000051D8"/>
    <w:rsid w:val="00005D96"/>
    <w:rsid w:val="00011309"/>
    <w:rsid w:val="00011599"/>
    <w:rsid w:val="0001536C"/>
    <w:rsid w:val="00016062"/>
    <w:rsid w:val="00016B73"/>
    <w:rsid w:val="000227B0"/>
    <w:rsid w:val="0002357C"/>
    <w:rsid w:val="00025C13"/>
    <w:rsid w:val="000278D5"/>
    <w:rsid w:val="00030ACD"/>
    <w:rsid w:val="00032D76"/>
    <w:rsid w:val="000333E7"/>
    <w:rsid w:val="00035920"/>
    <w:rsid w:val="00035FFF"/>
    <w:rsid w:val="00040052"/>
    <w:rsid w:val="00040B72"/>
    <w:rsid w:val="00042CD2"/>
    <w:rsid w:val="00043A44"/>
    <w:rsid w:val="00043F07"/>
    <w:rsid w:val="00052484"/>
    <w:rsid w:val="00053AAC"/>
    <w:rsid w:val="000554F3"/>
    <w:rsid w:val="00060FCA"/>
    <w:rsid w:val="0006752A"/>
    <w:rsid w:val="00067FD1"/>
    <w:rsid w:val="00070413"/>
    <w:rsid w:val="0007067D"/>
    <w:rsid w:val="00070B85"/>
    <w:rsid w:val="00071B67"/>
    <w:rsid w:val="00072485"/>
    <w:rsid w:val="00073ED4"/>
    <w:rsid w:val="000740F1"/>
    <w:rsid w:val="00075E25"/>
    <w:rsid w:val="000778C7"/>
    <w:rsid w:val="00094853"/>
    <w:rsid w:val="0009576F"/>
    <w:rsid w:val="000A10A7"/>
    <w:rsid w:val="000A137F"/>
    <w:rsid w:val="000A3259"/>
    <w:rsid w:val="000B05F2"/>
    <w:rsid w:val="000B349D"/>
    <w:rsid w:val="000B421B"/>
    <w:rsid w:val="000B6197"/>
    <w:rsid w:val="000B66EE"/>
    <w:rsid w:val="000B6A64"/>
    <w:rsid w:val="000B7CDF"/>
    <w:rsid w:val="000C0599"/>
    <w:rsid w:val="000C2398"/>
    <w:rsid w:val="000C5F87"/>
    <w:rsid w:val="000C7AD6"/>
    <w:rsid w:val="000D32AE"/>
    <w:rsid w:val="000D5FC9"/>
    <w:rsid w:val="000D6657"/>
    <w:rsid w:val="000D6A09"/>
    <w:rsid w:val="000E0FCC"/>
    <w:rsid w:val="000E166B"/>
    <w:rsid w:val="000E2C0F"/>
    <w:rsid w:val="000E4636"/>
    <w:rsid w:val="000E72A1"/>
    <w:rsid w:val="000E7636"/>
    <w:rsid w:val="000F0B59"/>
    <w:rsid w:val="000F3A0E"/>
    <w:rsid w:val="000F4F30"/>
    <w:rsid w:val="000F568C"/>
    <w:rsid w:val="000F59C8"/>
    <w:rsid w:val="000F5B15"/>
    <w:rsid w:val="00100B10"/>
    <w:rsid w:val="001039E6"/>
    <w:rsid w:val="00112725"/>
    <w:rsid w:val="00113C8F"/>
    <w:rsid w:val="00115621"/>
    <w:rsid w:val="0013050E"/>
    <w:rsid w:val="001323FE"/>
    <w:rsid w:val="00132552"/>
    <w:rsid w:val="00135083"/>
    <w:rsid w:val="001364AD"/>
    <w:rsid w:val="0013676D"/>
    <w:rsid w:val="001409E3"/>
    <w:rsid w:val="00147AB0"/>
    <w:rsid w:val="00151B0F"/>
    <w:rsid w:val="00153846"/>
    <w:rsid w:val="0015414A"/>
    <w:rsid w:val="0015450D"/>
    <w:rsid w:val="00155444"/>
    <w:rsid w:val="00156891"/>
    <w:rsid w:val="00157734"/>
    <w:rsid w:val="00160676"/>
    <w:rsid w:val="00161CBF"/>
    <w:rsid w:val="0016294D"/>
    <w:rsid w:val="001642A2"/>
    <w:rsid w:val="00164965"/>
    <w:rsid w:val="001669FB"/>
    <w:rsid w:val="00167910"/>
    <w:rsid w:val="00167B79"/>
    <w:rsid w:val="00170E13"/>
    <w:rsid w:val="00171F52"/>
    <w:rsid w:val="00173E86"/>
    <w:rsid w:val="00173F1C"/>
    <w:rsid w:val="0018365A"/>
    <w:rsid w:val="0018371D"/>
    <w:rsid w:val="00184716"/>
    <w:rsid w:val="00184F40"/>
    <w:rsid w:val="001852B4"/>
    <w:rsid w:val="00185983"/>
    <w:rsid w:val="00187653"/>
    <w:rsid w:val="0019051F"/>
    <w:rsid w:val="0019094B"/>
    <w:rsid w:val="00190EEA"/>
    <w:rsid w:val="001917C0"/>
    <w:rsid w:val="001927E6"/>
    <w:rsid w:val="001945CB"/>
    <w:rsid w:val="001A2325"/>
    <w:rsid w:val="001A74A5"/>
    <w:rsid w:val="001B0338"/>
    <w:rsid w:val="001B04F9"/>
    <w:rsid w:val="001B1EE0"/>
    <w:rsid w:val="001B3CCC"/>
    <w:rsid w:val="001B4D8C"/>
    <w:rsid w:val="001C0A74"/>
    <w:rsid w:val="001C29EC"/>
    <w:rsid w:val="001C2C1B"/>
    <w:rsid w:val="001D22D3"/>
    <w:rsid w:val="001D333F"/>
    <w:rsid w:val="001D40FF"/>
    <w:rsid w:val="001D4DEB"/>
    <w:rsid w:val="001D6F66"/>
    <w:rsid w:val="001E1FA0"/>
    <w:rsid w:val="001E4424"/>
    <w:rsid w:val="001E59FC"/>
    <w:rsid w:val="001E6B7B"/>
    <w:rsid w:val="001E7463"/>
    <w:rsid w:val="001F05A7"/>
    <w:rsid w:val="001F3181"/>
    <w:rsid w:val="00200ED4"/>
    <w:rsid w:val="00201C87"/>
    <w:rsid w:val="00202DB9"/>
    <w:rsid w:val="00203655"/>
    <w:rsid w:val="00203E27"/>
    <w:rsid w:val="0020484C"/>
    <w:rsid w:val="00216447"/>
    <w:rsid w:val="00220371"/>
    <w:rsid w:val="00224243"/>
    <w:rsid w:val="0023295F"/>
    <w:rsid w:val="0023381F"/>
    <w:rsid w:val="00233B1E"/>
    <w:rsid w:val="00233CE1"/>
    <w:rsid w:val="002356E9"/>
    <w:rsid w:val="002407E4"/>
    <w:rsid w:val="0024089C"/>
    <w:rsid w:val="002432FE"/>
    <w:rsid w:val="002461BF"/>
    <w:rsid w:val="002463DD"/>
    <w:rsid w:val="002504F4"/>
    <w:rsid w:val="00257A72"/>
    <w:rsid w:val="00260A64"/>
    <w:rsid w:val="00260F39"/>
    <w:rsid w:val="00261778"/>
    <w:rsid w:val="002640B0"/>
    <w:rsid w:val="00267789"/>
    <w:rsid w:val="002710BF"/>
    <w:rsid w:val="00271C49"/>
    <w:rsid w:val="00272111"/>
    <w:rsid w:val="002738A6"/>
    <w:rsid w:val="00273B9D"/>
    <w:rsid w:val="00275055"/>
    <w:rsid w:val="0028119E"/>
    <w:rsid w:val="00283E6F"/>
    <w:rsid w:val="002853B8"/>
    <w:rsid w:val="002864E5"/>
    <w:rsid w:val="00292ADB"/>
    <w:rsid w:val="00297E1E"/>
    <w:rsid w:val="002A0F23"/>
    <w:rsid w:val="002B6853"/>
    <w:rsid w:val="002B7BA7"/>
    <w:rsid w:val="002C0404"/>
    <w:rsid w:val="002C04D4"/>
    <w:rsid w:val="002C1A77"/>
    <w:rsid w:val="002C1AC0"/>
    <w:rsid w:val="002C5FE6"/>
    <w:rsid w:val="002C7563"/>
    <w:rsid w:val="002D0BB9"/>
    <w:rsid w:val="002D22CD"/>
    <w:rsid w:val="002D3C02"/>
    <w:rsid w:val="002D48F1"/>
    <w:rsid w:val="002D7C91"/>
    <w:rsid w:val="002E00CB"/>
    <w:rsid w:val="002E100C"/>
    <w:rsid w:val="002E1C9B"/>
    <w:rsid w:val="002E3D1A"/>
    <w:rsid w:val="002E7D4F"/>
    <w:rsid w:val="002F085E"/>
    <w:rsid w:val="002F26C5"/>
    <w:rsid w:val="002F37CC"/>
    <w:rsid w:val="002F5AD9"/>
    <w:rsid w:val="002F7C88"/>
    <w:rsid w:val="003064DE"/>
    <w:rsid w:val="00306ACE"/>
    <w:rsid w:val="00307742"/>
    <w:rsid w:val="0031032D"/>
    <w:rsid w:val="00311F83"/>
    <w:rsid w:val="00312195"/>
    <w:rsid w:val="00313E10"/>
    <w:rsid w:val="00316F59"/>
    <w:rsid w:val="00317C89"/>
    <w:rsid w:val="00317FBC"/>
    <w:rsid w:val="00322C41"/>
    <w:rsid w:val="003257D4"/>
    <w:rsid w:val="003278B8"/>
    <w:rsid w:val="00330DB9"/>
    <w:rsid w:val="003325FA"/>
    <w:rsid w:val="003327E4"/>
    <w:rsid w:val="00332C1F"/>
    <w:rsid w:val="00333ECE"/>
    <w:rsid w:val="0033690C"/>
    <w:rsid w:val="00343949"/>
    <w:rsid w:val="00347DA1"/>
    <w:rsid w:val="00352E49"/>
    <w:rsid w:val="00353F8E"/>
    <w:rsid w:val="0035681E"/>
    <w:rsid w:val="0036020F"/>
    <w:rsid w:val="0036087B"/>
    <w:rsid w:val="00361266"/>
    <w:rsid w:val="00361721"/>
    <w:rsid w:val="0036259A"/>
    <w:rsid w:val="00363447"/>
    <w:rsid w:val="003715FA"/>
    <w:rsid w:val="00371A4A"/>
    <w:rsid w:val="00371FF0"/>
    <w:rsid w:val="0037229E"/>
    <w:rsid w:val="0037435B"/>
    <w:rsid w:val="00375D9D"/>
    <w:rsid w:val="003772EE"/>
    <w:rsid w:val="00382159"/>
    <w:rsid w:val="00383EF5"/>
    <w:rsid w:val="00387847"/>
    <w:rsid w:val="00387D80"/>
    <w:rsid w:val="00391D50"/>
    <w:rsid w:val="003925A8"/>
    <w:rsid w:val="00393F28"/>
    <w:rsid w:val="0039681B"/>
    <w:rsid w:val="00397699"/>
    <w:rsid w:val="003A1A0B"/>
    <w:rsid w:val="003A1C2D"/>
    <w:rsid w:val="003A59DB"/>
    <w:rsid w:val="003A7704"/>
    <w:rsid w:val="003B1AB1"/>
    <w:rsid w:val="003B3DDF"/>
    <w:rsid w:val="003B4748"/>
    <w:rsid w:val="003C0A77"/>
    <w:rsid w:val="003C3617"/>
    <w:rsid w:val="003C381D"/>
    <w:rsid w:val="003C5E59"/>
    <w:rsid w:val="003C7A9B"/>
    <w:rsid w:val="003D0E29"/>
    <w:rsid w:val="003D10FB"/>
    <w:rsid w:val="003D11B5"/>
    <w:rsid w:val="003D19A9"/>
    <w:rsid w:val="003D39B7"/>
    <w:rsid w:val="003D4B9B"/>
    <w:rsid w:val="003E3BEC"/>
    <w:rsid w:val="003E4B91"/>
    <w:rsid w:val="003E7246"/>
    <w:rsid w:val="003F11CC"/>
    <w:rsid w:val="003F1FA5"/>
    <w:rsid w:val="003F445A"/>
    <w:rsid w:val="003F50B9"/>
    <w:rsid w:val="003F6DC3"/>
    <w:rsid w:val="003F7218"/>
    <w:rsid w:val="003F7EDF"/>
    <w:rsid w:val="0040079E"/>
    <w:rsid w:val="00400D3B"/>
    <w:rsid w:val="00404406"/>
    <w:rsid w:val="004052A2"/>
    <w:rsid w:val="00405967"/>
    <w:rsid w:val="0040679A"/>
    <w:rsid w:val="004103B0"/>
    <w:rsid w:val="004113C6"/>
    <w:rsid w:val="0041208F"/>
    <w:rsid w:val="00414DCC"/>
    <w:rsid w:val="00415F85"/>
    <w:rsid w:val="00416AE5"/>
    <w:rsid w:val="00417C15"/>
    <w:rsid w:val="00420DDD"/>
    <w:rsid w:val="00421DF7"/>
    <w:rsid w:val="00423998"/>
    <w:rsid w:val="00423D3E"/>
    <w:rsid w:val="0042468E"/>
    <w:rsid w:val="004310BD"/>
    <w:rsid w:val="004328AE"/>
    <w:rsid w:val="00433A07"/>
    <w:rsid w:val="00434247"/>
    <w:rsid w:val="00436798"/>
    <w:rsid w:val="004367F6"/>
    <w:rsid w:val="004401FA"/>
    <w:rsid w:val="00442C60"/>
    <w:rsid w:val="00444CF8"/>
    <w:rsid w:val="00445F1B"/>
    <w:rsid w:val="00453203"/>
    <w:rsid w:val="00453710"/>
    <w:rsid w:val="004560B0"/>
    <w:rsid w:val="00456C7D"/>
    <w:rsid w:val="00456D3F"/>
    <w:rsid w:val="0046077A"/>
    <w:rsid w:val="0046280A"/>
    <w:rsid w:val="00466AD9"/>
    <w:rsid w:val="00471051"/>
    <w:rsid w:val="004714F9"/>
    <w:rsid w:val="004722A4"/>
    <w:rsid w:val="00472448"/>
    <w:rsid w:val="00475CC7"/>
    <w:rsid w:val="00482AEF"/>
    <w:rsid w:val="00485220"/>
    <w:rsid w:val="004858BE"/>
    <w:rsid w:val="00491E93"/>
    <w:rsid w:val="00494F38"/>
    <w:rsid w:val="004955CE"/>
    <w:rsid w:val="00495ED1"/>
    <w:rsid w:val="004968F1"/>
    <w:rsid w:val="004A1E80"/>
    <w:rsid w:val="004A248C"/>
    <w:rsid w:val="004A2FDB"/>
    <w:rsid w:val="004A3CAC"/>
    <w:rsid w:val="004A5C3E"/>
    <w:rsid w:val="004B0819"/>
    <w:rsid w:val="004B150F"/>
    <w:rsid w:val="004B16EB"/>
    <w:rsid w:val="004B1D3E"/>
    <w:rsid w:val="004B3A8E"/>
    <w:rsid w:val="004B4BBD"/>
    <w:rsid w:val="004B4CFC"/>
    <w:rsid w:val="004B67FC"/>
    <w:rsid w:val="004B6941"/>
    <w:rsid w:val="004B78AE"/>
    <w:rsid w:val="004C56EB"/>
    <w:rsid w:val="004C6EC7"/>
    <w:rsid w:val="004D036F"/>
    <w:rsid w:val="004D0A7F"/>
    <w:rsid w:val="004D1ABF"/>
    <w:rsid w:val="004D2AA2"/>
    <w:rsid w:val="004D3BCA"/>
    <w:rsid w:val="004D40CE"/>
    <w:rsid w:val="004D4BE2"/>
    <w:rsid w:val="004D5358"/>
    <w:rsid w:val="004D5825"/>
    <w:rsid w:val="004E51F7"/>
    <w:rsid w:val="004E6431"/>
    <w:rsid w:val="004E7167"/>
    <w:rsid w:val="004F04E2"/>
    <w:rsid w:val="004F332F"/>
    <w:rsid w:val="004F5164"/>
    <w:rsid w:val="00500A11"/>
    <w:rsid w:val="00502247"/>
    <w:rsid w:val="0050316D"/>
    <w:rsid w:val="00503D2B"/>
    <w:rsid w:val="00504BE0"/>
    <w:rsid w:val="005104ED"/>
    <w:rsid w:val="00511350"/>
    <w:rsid w:val="00514AF6"/>
    <w:rsid w:val="00514DBD"/>
    <w:rsid w:val="0051543D"/>
    <w:rsid w:val="00516378"/>
    <w:rsid w:val="0051677D"/>
    <w:rsid w:val="0052155A"/>
    <w:rsid w:val="00522B29"/>
    <w:rsid w:val="00524BD1"/>
    <w:rsid w:val="00530F2F"/>
    <w:rsid w:val="0053483D"/>
    <w:rsid w:val="00535B61"/>
    <w:rsid w:val="00542A51"/>
    <w:rsid w:val="00543C79"/>
    <w:rsid w:val="0054555E"/>
    <w:rsid w:val="00550891"/>
    <w:rsid w:val="00550F94"/>
    <w:rsid w:val="005513F5"/>
    <w:rsid w:val="005521B7"/>
    <w:rsid w:val="00552607"/>
    <w:rsid w:val="00554908"/>
    <w:rsid w:val="00554A29"/>
    <w:rsid w:val="00555611"/>
    <w:rsid w:val="00556230"/>
    <w:rsid w:val="00557E7C"/>
    <w:rsid w:val="00562265"/>
    <w:rsid w:val="005624EB"/>
    <w:rsid w:val="005654EE"/>
    <w:rsid w:val="0056565F"/>
    <w:rsid w:val="00567E39"/>
    <w:rsid w:val="00570CAD"/>
    <w:rsid w:val="00570EE4"/>
    <w:rsid w:val="00571828"/>
    <w:rsid w:val="00572924"/>
    <w:rsid w:val="005735C0"/>
    <w:rsid w:val="00573668"/>
    <w:rsid w:val="00573880"/>
    <w:rsid w:val="00574E8B"/>
    <w:rsid w:val="005773ED"/>
    <w:rsid w:val="00577A94"/>
    <w:rsid w:val="00580236"/>
    <w:rsid w:val="005803A7"/>
    <w:rsid w:val="00580B36"/>
    <w:rsid w:val="00583E60"/>
    <w:rsid w:val="00584A68"/>
    <w:rsid w:val="00585139"/>
    <w:rsid w:val="00585B27"/>
    <w:rsid w:val="00586189"/>
    <w:rsid w:val="00592C79"/>
    <w:rsid w:val="005A303C"/>
    <w:rsid w:val="005A3397"/>
    <w:rsid w:val="005A3927"/>
    <w:rsid w:val="005A3D1F"/>
    <w:rsid w:val="005B12B9"/>
    <w:rsid w:val="005B17B2"/>
    <w:rsid w:val="005B508D"/>
    <w:rsid w:val="005B7733"/>
    <w:rsid w:val="005C2721"/>
    <w:rsid w:val="005C7644"/>
    <w:rsid w:val="005D136B"/>
    <w:rsid w:val="005D1E58"/>
    <w:rsid w:val="005D7656"/>
    <w:rsid w:val="005D7E31"/>
    <w:rsid w:val="005E0CB3"/>
    <w:rsid w:val="005E44EC"/>
    <w:rsid w:val="005E5C29"/>
    <w:rsid w:val="005E6152"/>
    <w:rsid w:val="005F14F9"/>
    <w:rsid w:val="005F27CB"/>
    <w:rsid w:val="005F364D"/>
    <w:rsid w:val="005F4E89"/>
    <w:rsid w:val="005F5D0D"/>
    <w:rsid w:val="00605BE3"/>
    <w:rsid w:val="006068CE"/>
    <w:rsid w:val="00610085"/>
    <w:rsid w:val="00610B88"/>
    <w:rsid w:val="00613165"/>
    <w:rsid w:val="00613879"/>
    <w:rsid w:val="00613A65"/>
    <w:rsid w:val="00614263"/>
    <w:rsid w:val="00615C32"/>
    <w:rsid w:val="006171E7"/>
    <w:rsid w:val="006172AA"/>
    <w:rsid w:val="006175B7"/>
    <w:rsid w:val="00622ABA"/>
    <w:rsid w:val="0063023C"/>
    <w:rsid w:val="00630A15"/>
    <w:rsid w:val="00631D63"/>
    <w:rsid w:val="00632069"/>
    <w:rsid w:val="006344DF"/>
    <w:rsid w:val="00636997"/>
    <w:rsid w:val="006414C0"/>
    <w:rsid w:val="00647769"/>
    <w:rsid w:val="0065227E"/>
    <w:rsid w:val="006528AB"/>
    <w:rsid w:val="00653B62"/>
    <w:rsid w:val="006556BA"/>
    <w:rsid w:val="006557E6"/>
    <w:rsid w:val="00655CF5"/>
    <w:rsid w:val="0065652C"/>
    <w:rsid w:val="006568B8"/>
    <w:rsid w:val="006631AE"/>
    <w:rsid w:val="006632B5"/>
    <w:rsid w:val="00663760"/>
    <w:rsid w:val="0066524F"/>
    <w:rsid w:val="00666148"/>
    <w:rsid w:val="0066745B"/>
    <w:rsid w:val="0067017D"/>
    <w:rsid w:val="0067184B"/>
    <w:rsid w:val="00673CDB"/>
    <w:rsid w:val="00676AB9"/>
    <w:rsid w:val="00680AF7"/>
    <w:rsid w:val="00681E4B"/>
    <w:rsid w:val="00682262"/>
    <w:rsid w:val="00683BCA"/>
    <w:rsid w:val="00685380"/>
    <w:rsid w:val="00687E8F"/>
    <w:rsid w:val="00691C20"/>
    <w:rsid w:val="00694884"/>
    <w:rsid w:val="00695E67"/>
    <w:rsid w:val="00695FCB"/>
    <w:rsid w:val="006965E9"/>
    <w:rsid w:val="0069689E"/>
    <w:rsid w:val="006A0351"/>
    <w:rsid w:val="006A164F"/>
    <w:rsid w:val="006A5859"/>
    <w:rsid w:val="006A6844"/>
    <w:rsid w:val="006B172D"/>
    <w:rsid w:val="006B23F8"/>
    <w:rsid w:val="006B6199"/>
    <w:rsid w:val="006C34EE"/>
    <w:rsid w:val="006C36EC"/>
    <w:rsid w:val="006C4F25"/>
    <w:rsid w:val="006C6DB2"/>
    <w:rsid w:val="006D0B12"/>
    <w:rsid w:val="006D1C4E"/>
    <w:rsid w:val="006D4622"/>
    <w:rsid w:val="006D48C6"/>
    <w:rsid w:val="006D6DBF"/>
    <w:rsid w:val="006E0975"/>
    <w:rsid w:val="006E4078"/>
    <w:rsid w:val="006E67AF"/>
    <w:rsid w:val="006F2170"/>
    <w:rsid w:val="006F2ED7"/>
    <w:rsid w:val="006F3E57"/>
    <w:rsid w:val="006F4CA1"/>
    <w:rsid w:val="006F62F8"/>
    <w:rsid w:val="00707DEC"/>
    <w:rsid w:val="0071080D"/>
    <w:rsid w:val="007120A5"/>
    <w:rsid w:val="007124B8"/>
    <w:rsid w:val="0071276B"/>
    <w:rsid w:val="00713331"/>
    <w:rsid w:val="00715BA7"/>
    <w:rsid w:val="00720DF8"/>
    <w:rsid w:val="007223FE"/>
    <w:rsid w:val="00727A0C"/>
    <w:rsid w:val="00733A66"/>
    <w:rsid w:val="00733A82"/>
    <w:rsid w:val="00734BDA"/>
    <w:rsid w:val="007354E7"/>
    <w:rsid w:val="00741EA3"/>
    <w:rsid w:val="0074300E"/>
    <w:rsid w:val="00746CF7"/>
    <w:rsid w:val="007478E8"/>
    <w:rsid w:val="00747A3F"/>
    <w:rsid w:val="007513D0"/>
    <w:rsid w:val="00752363"/>
    <w:rsid w:val="007538ED"/>
    <w:rsid w:val="00755255"/>
    <w:rsid w:val="00756A78"/>
    <w:rsid w:val="0075729A"/>
    <w:rsid w:val="0076185C"/>
    <w:rsid w:val="00762F4C"/>
    <w:rsid w:val="007645E9"/>
    <w:rsid w:val="00764E7F"/>
    <w:rsid w:val="007675F6"/>
    <w:rsid w:val="00771C56"/>
    <w:rsid w:val="00772252"/>
    <w:rsid w:val="0077479F"/>
    <w:rsid w:val="00775A14"/>
    <w:rsid w:val="00783408"/>
    <w:rsid w:val="00784F76"/>
    <w:rsid w:val="00784FD2"/>
    <w:rsid w:val="00790F81"/>
    <w:rsid w:val="00792088"/>
    <w:rsid w:val="007A0E2B"/>
    <w:rsid w:val="007A10EB"/>
    <w:rsid w:val="007A2FFA"/>
    <w:rsid w:val="007A7B2A"/>
    <w:rsid w:val="007B2542"/>
    <w:rsid w:val="007B2C6F"/>
    <w:rsid w:val="007B597C"/>
    <w:rsid w:val="007B74A7"/>
    <w:rsid w:val="007C69FC"/>
    <w:rsid w:val="007D0247"/>
    <w:rsid w:val="007D0794"/>
    <w:rsid w:val="007E1523"/>
    <w:rsid w:val="007E35D8"/>
    <w:rsid w:val="007E5593"/>
    <w:rsid w:val="007E73EF"/>
    <w:rsid w:val="007F02A1"/>
    <w:rsid w:val="007F0B9A"/>
    <w:rsid w:val="007F3686"/>
    <w:rsid w:val="007F4598"/>
    <w:rsid w:val="007F48A6"/>
    <w:rsid w:val="007F4D14"/>
    <w:rsid w:val="007F5D92"/>
    <w:rsid w:val="007F6D24"/>
    <w:rsid w:val="00802DD3"/>
    <w:rsid w:val="00804B5F"/>
    <w:rsid w:val="008061DB"/>
    <w:rsid w:val="008072A5"/>
    <w:rsid w:val="008132E3"/>
    <w:rsid w:val="008138B9"/>
    <w:rsid w:val="00813ACD"/>
    <w:rsid w:val="00815A30"/>
    <w:rsid w:val="00816E86"/>
    <w:rsid w:val="008170CC"/>
    <w:rsid w:val="008224AA"/>
    <w:rsid w:val="00823FA6"/>
    <w:rsid w:val="00834B0D"/>
    <w:rsid w:val="00837237"/>
    <w:rsid w:val="00837930"/>
    <w:rsid w:val="00837D2C"/>
    <w:rsid w:val="00842DD7"/>
    <w:rsid w:val="00843383"/>
    <w:rsid w:val="0084407E"/>
    <w:rsid w:val="00844506"/>
    <w:rsid w:val="00844953"/>
    <w:rsid w:val="00845E90"/>
    <w:rsid w:val="008466B0"/>
    <w:rsid w:val="00846737"/>
    <w:rsid w:val="00846BC1"/>
    <w:rsid w:val="00854363"/>
    <w:rsid w:val="00854F5C"/>
    <w:rsid w:val="00857550"/>
    <w:rsid w:val="00862671"/>
    <w:rsid w:val="008643F0"/>
    <w:rsid w:val="0086473C"/>
    <w:rsid w:val="008648B1"/>
    <w:rsid w:val="00865C32"/>
    <w:rsid w:val="00867CD3"/>
    <w:rsid w:val="008700D5"/>
    <w:rsid w:val="00870F9D"/>
    <w:rsid w:val="008718B4"/>
    <w:rsid w:val="00871CF0"/>
    <w:rsid w:val="0087331C"/>
    <w:rsid w:val="00875E53"/>
    <w:rsid w:val="0087773D"/>
    <w:rsid w:val="00880C3A"/>
    <w:rsid w:val="00882136"/>
    <w:rsid w:val="008826A0"/>
    <w:rsid w:val="008827FB"/>
    <w:rsid w:val="008870D8"/>
    <w:rsid w:val="0089097B"/>
    <w:rsid w:val="00890F26"/>
    <w:rsid w:val="00893065"/>
    <w:rsid w:val="0089599B"/>
    <w:rsid w:val="00897C87"/>
    <w:rsid w:val="00897F05"/>
    <w:rsid w:val="008A72FD"/>
    <w:rsid w:val="008B3D6F"/>
    <w:rsid w:val="008B4ABB"/>
    <w:rsid w:val="008B5BCA"/>
    <w:rsid w:val="008B6DA9"/>
    <w:rsid w:val="008C0010"/>
    <w:rsid w:val="008C087F"/>
    <w:rsid w:val="008C0CDA"/>
    <w:rsid w:val="008C0FFC"/>
    <w:rsid w:val="008C48B0"/>
    <w:rsid w:val="008C5428"/>
    <w:rsid w:val="008C6AA2"/>
    <w:rsid w:val="008D2D7C"/>
    <w:rsid w:val="008D651F"/>
    <w:rsid w:val="008E4EE4"/>
    <w:rsid w:val="008E5F3E"/>
    <w:rsid w:val="008E7012"/>
    <w:rsid w:val="008E7746"/>
    <w:rsid w:val="008F0433"/>
    <w:rsid w:val="008F04F1"/>
    <w:rsid w:val="008F1737"/>
    <w:rsid w:val="008F4393"/>
    <w:rsid w:val="008F4F10"/>
    <w:rsid w:val="008F6EA0"/>
    <w:rsid w:val="00900127"/>
    <w:rsid w:val="009013CF"/>
    <w:rsid w:val="00903079"/>
    <w:rsid w:val="0090627D"/>
    <w:rsid w:val="00906717"/>
    <w:rsid w:val="00906CC7"/>
    <w:rsid w:val="0090745A"/>
    <w:rsid w:val="00911946"/>
    <w:rsid w:val="009125B0"/>
    <w:rsid w:val="009161A8"/>
    <w:rsid w:val="00916C8D"/>
    <w:rsid w:val="00920A0F"/>
    <w:rsid w:val="009213F4"/>
    <w:rsid w:val="009237CC"/>
    <w:rsid w:val="00927A85"/>
    <w:rsid w:val="00931586"/>
    <w:rsid w:val="00931F4F"/>
    <w:rsid w:val="00931F79"/>
    <w:rsid w:val="00932C29"/>
    <w:rsid w:val="00933223"/>
    <w:rsid w:val="00933345"/>
    <w:rsid w:val="00935851"/>
    <w:rsid w:val="00936C28"/>
    <w:rsid w:val="009403FB"/>
    <w:rsid w:val="0094062C"/>
    <w:rsid w:val="0094114D"/>
    <w:rsid w:val="00947685"/>
    <w:rsid w:val="009528B3"/>
    <w:rsid w:val="00955536"/>
    <w:rsid w:val="009569CD"/>
    <w:rsid w:val="00956BE2"/>
    <w:rsid w:val="00956F32"/>
    <w:rsid w:val="00961833"/>
    <w:rsid w:val="00963A73"/>
    <w:rsid w:val="00963B15"/>
    <w:rsid w:val="0097441B"/>
    <w:rsid w:val="0097481C"/>
    <w:rsid w:val="009749B4"/>
    <w:rsid w:val="00980195"/>
    <w:rsid w:val="009809BE"/>
    <w:rsid w:val="00981486"/>
    <w:rsid w:val="009838A8"/>
    <w:rsid w:val="0098404A"/>
    <w:rsid w:val="009861D1"/>
    <w:rsid w:val="00991814"/>
    <w:rsid w:val="00994D7B"/>
    <w:rsid w:val="00994ED1"/>
    <w:rsid w:val="009950D3"/>
    <w:rsid w:val="00995E8E"/>
    <w:rsid w:val="009968C6"/>
    <w:rsid w:val="00996B08"/>
    <w:rsid w:val="009A0578"/>
    <w:rsid w:val="009A0916"/>
    <w:rsid w:val="009A1853"/>
    <w:rsid w:val="009A581E"/>
    <w:rsid w:val="009B4A92"/>
    <w:rsid w:val="009C1542"/>
    <w:rsid w:val="009C16FA"/>
    <w:rsid w:val="009C1D9B"/>
    <w:rsid w:val="009C39E2"/>
    <w:rsid w:val="009C65B9"/>
    <w:rsid w:val="009C7401"/>
    <w:rsid w:val="009D0337"/>
    <w:rsid w:val="009D718D"/>
    <w:rsid w:val="009E0088"/>
    <w:rsid w:val="009E7CF9"/>
    <w:rsid w:val="009F05D6"/>
    <w:rsid w:val="009F0992"/>
    <w:rsid w:val="009F2777"/>
    <w:rsid w:val="009F3D2D"/>
    <w:rsid w:val="009F4637"/>
    <w:rsid w:val="009F5052"/>
    <w:rsid w:val="009F5348"/>
    <w:rsid w:val="009F5698"/>
    <w:rsid w:val="00A002BA"/>
    <w:rsid w:val="00A01526"/>
    <w:rsid w:val="00A02571"/>
    <w:rsid w:val="00A05721"/>
    <w:rsid w:val="00A06363"/>
    <w:rsid w:val="00A0714A"/>
    <w:rsid w:val="00A1144B"/>
    <w:rsid w:val="00A119B6"/>
    <w:rsid w:val="00A214D7"/>
    <w:rsid w:val="00A224C5"/>
    <w:rsid w:val="00A23A8B"/>
    <w:rsid w:val="00A257D0"/>
    <w:rsid w:val="00A25903"/>
    <w:rsid w:val="00A279C8"/>
    <w:rsid w:val="00A27C90"/>
    <w:rsid w:val="00A30C5C"/>
    <w:rsid w:val="00A31955"/>
    <w:rsid w:val="00A32ED2"/>
    <w:rsid w:val="00A333A1"/>
    <w:rsid w:val="00A333D2"/>
    <w:rsid w:val="00A4133A"/>
    <w:rsid w:val="00A41F93"/>
    <w:rsid w:val="00A473F0"/>
    <w:rsid w:val="00A52566"/>
    <w:rsid w:val="00A5584D"/>
    <w:rsid w:val="00A61055"/>
    <w:rsid w:val="00A620B5"/>
    <w:rsid w:val="00A62440"/>
    <w:rsid w:val="00A63262"/>
    <w:rsid w:val="00A652CD"/>
    <w:rsid w:val="00A749B7"/>
    <w:rsid w:val="00A77BED"/>
    <w:rsid w:val="00A80654"/>
    <w:rsid w:val="00A81B2B"/>
    <w:rsid w:val="00A847D1"/>
    <w:rsid w:val="00A84F95"/>
    <w:rsid w:val="00A8586F"/>
    <w:rsid w:val="00A867E4"/>
    <w:rsid w:val="00A905A4"/>
    <w:rsid w:val="00A906E1"/>
    <w:rsid w:val="00A944AF"/>
    <w:rsid w:val="00A97C58"/>
    <w:rsid w:val="00AA19C5"/>
    <w:rsid w:val="00AA1D71"/>
    <w:rsid w:val="00AA251E"/>
    <w:rsid w:val="00AA3505"/>
    <w:rsid w:val="00AA4FD0"/>
    <w:rsid w:val="00AA6245"/>
    <w:rsid w:val="00AA7F67"/>
    <w:rsid w:val="00AB0820"/>
    <w:rsid w:val="00AB0957"/>
    <w:rsid w:val="00AB0E97"/>
    <w:rsid w:val="00AB1BBE"/>
    <w:rsid w:val="00AB23E9"/>
    <w:rsid w:val="00AB2D35"/>
    <w:rsid w:val="00AB38E1"/>
    <w:rsid w:val="00AB4D8C"/>
    <w:rsid w:val="00AB53EA"/>
    <w:rsid w:val="00AC0894"/>
    <w:rsid w:val="00AC102A"/>
    <w:rsid w:val="00AC2C0A"/>
    <w:rsid w:val="00AC3E4E"/>
    <w:rsid w:val="00AC4BB5"/>
    <w:rsid w:val="00AD5505"/>
    <w:rsid w:val="00AD6A2B"/>
    <w:rsid w:val="00AE16F7"/>
    <w:rsid w:val="00AE2D17"/>
    <w:rsid w:val="00AE75C9"/>
    <w:rsid w:val="00AE7E8C"/>
    <w:rsid w:val="00AF38E7"/>
    <w:rsid w:val="00AF3F74"/>
    <w:rsid w:val="00AF3FDC"/>
    <w:rsid w:val="00AF5EDA"/>
    <w:rsid w:val="00AF6135"/>
    <w:rsid w:val="00AF7568"/>
    <w:rsid w:val="00B01AE2"/>
    <w:rsid w:val="00B02421"/>
    <w:rsid w:val="00B03283"/>
    <w:rsid w:val="00B057EE"/>
    <w:rsid w:val="00B10384"/>
    <w:rsid w:val="00B13447"/>
    <w:rsid w:val="00B13944"/>
    <w:rsid w:val="00B1395A"/>
    <w:rsid w:val="00B1593E"/>
    <w:rsid w:val="00B16962"/>
    <w:rsid w:val="00B2207E"/>
    <w:rsid w:val="00B236D0"/>
    <w:rsid w:val="00B247FE"/>
    <w:rsid w:val="00B24FBD"/>
    <w:rsid w:val="00B26783"/>
    <w:rsid w:val="00B3096C"/>
    <w:rsid w:val="00B3526B"/>
    <w:rsid w:val="00B4224F"/>
    <w:rsid w:val="00B45870"/>
    <w:rsid w:val="00B478B1"/>
    <w:rsid w:val="00B50F78"/>
    <w:rsid w:val="00B52869"/>
    <w:rsid w:val="00B531F2"/>
    <w:rsid w:val="00B54DC5"/>
    <w:rsid w:val="00B61716"/>
    <w:rsid w:val="00B6525D"/>
    <w:rsid w:val="00B71687"/>
    <w:rsid w:val="00B74E3E"/>
    <w:rsid w:val="00B754A6"/>
    <w:rsid w:val="00B765B5"/>
    <w:rsid w:val="00B83509"/>
    <w:rsid w:val="00B8604B"/>
    <w:rsid w:val="00B86DB2"/>
    <w:rsid w:val="00B87B6E"/>
    <w:rsid w:val="00B923BA"/>
    <w:rsid w:val="00B94555"/>
    <w:rsid w:val="00B963B3"/>
    <w:rsid w:val="00B9737B"/>
    <w:rsid w:val="00BA0CB9"/>
    <w:rsid w:val="00BA1B3B"/>
    <w:rsid w:val="00BA2D71"/>
    <w:rsid w:val="00BA32EE"/>
    <w:rsid w:val="00BA6872"/>
    <w:rsid w:val="00BA6D18"/>
    <w:rsid w:val="00BA7F6E"/>
    <w:rsid w:val="00BB13D7"/>
    <w:rsid w:val="00BB2BAB"/>
    <w:rsid w:val="00BB3282"/>
    <w:rsid w:val="00BB6F99"/>
    <w:rsid w:val="00BB7800"/>
    <w:rsid w:val="00BC3086"/>
    <w:rsid w:val="00BC3453"/>
    <w:rsid w:val="00BC54FA"/>
    <w:rsid w:val="00BD24C2"/>
    <w:rsid w:val="00BD3209"/>
    <w:rsid w:val="00BD3374"/>
    <w:rsid w:val="00BD4BC5"/>
    <w:rsid w:val="00BE1B9E"/>
    <w:rsid w:val="00BE2CCA"/>
    <w:rsid w:val="00BE4006"/>
    <w:rsid w:val="00BE448D"/>
    <w:rsid w:val="00BE456B"/>
    <w:rsid w:val="00BE6BF0"/>
    <w:rsid w:val="00BF185D"/>
    <w:rsid w:val="00BF1F39"/>
    <w:rsid w:val="00BF35BF"/>
    <w:rsid w:val="00BF70B0"/>
    <w:rsid w:val="00C01387"/>
    <w:rsid w:val="00C03266"/>
    <w:rsid w:val="00C04B98"/>
    <w:rsid w:val="00C05FD3"/>
    <w:rsid w:val="00C10EE1"/>
    <w:rsid w:val="00C11FC7"/>
    <w:rsid w:val="00C13387"/>
    <w:rsid w:val="00C134D4"/>
    <w:rsid w:val="00C16AB2"/>
    <w:rsid w:val="00C16FAC"/>
    <w:rsid w:val="00C17766"/>
    <w:rsid w:val="00C21434"/>
    <w:rsid w:val="00C21AC8"/>
    <w:rsid w:val="00C222B9"/>
    <w:rsid w:val="00C2275C"/>
    <w:rsid w:val="00C270CD"/>
    <w:rsid w:val="00C27889"/>
    <w:rsid w:val="00C30296"/>
    <w:rsid w:val="00C342DC"/>
    <w:rsid w:val="00C411B1"/>
    <w:rsid w:val="00C41F3C"/>
    <w:rsid w:val="00C4206A"/>
    <w:rsid w:val="00C425BD"/>
    <w:rsid w:val="00C4532D"/>
    <w:rsid w:val="00C46ACD"/>
    <w:rsid w:val="00C478DB"/>
    <w:rsid w:val="00C47F4B"/>
    <w:rsid w:val="00C5126D"/>
    <w:rsid w:val="00C51500"/>
    <w:rsid w:val="00C560F7"/>
    <w:rsid w:val="00C570F4"/>
    <w:rsid w:val="00C62756"/>
    <w:rsid w:val="00C6335D"/>
    <w:rsid w:val="00C70A22"/>
    <w:rsid w:val="00C7112C"/>
    <w:rsid w:val="00C7205E"/>
    <w:rsid w:val="00C72575"/>
    <w:rsid w:val="00C76B00"/>
    <w:rsid w:val="00C77966"/>
    <w:rsid w:val="00C77CE0"/>
    <w:rsid w:val="00C803EA"/>
    <w:rsid w:val="00C80B45"/>
    <w:rsid w:val="00C81286"/>
    <w:rsid w:val="00C85CD4"/>
    <w:rsid w:val="00C85E17"/>
    <w:rsid w:val="00C90375"/>
    <w:rsid w:val="00C928E5"/>
    <w:rsid w:val="00C93617"/>
    <w:rsid w:val="00C949AD"/>
    <w:rsid w:val="00C9687C"/>
    <w:rsid w:val="00C97308"/>
    <w:rsid w:val="00C9793E"/>
    <w:rsid w:val="00CA2294"/>
    <w:rsid w:val="00CA3852"/>
    <w:rsid w:val="00CA3CE6"/>
    <w:rsid w:val="00CA55CE"/>
    <w:rsid w:val="00CA6898"/>
    <w:rsid w:val="00CB0CF2"/>
    <w:rsid w:val="00CB2DEA"/>
    <w:rsid w:val="00CB4BEF"/>
    <w:rsid w:val="00CB560F"/>
    <w:rsid w:val="00CB7057"/>
    <w:rsid w:val="00CC022B"/>
    <w:rsid w:val="00CC21E9"/>
    <w:rsid w:val="00CC28C3"/>
    <w:rsid w:val="00CC4EC0"/>
    <w:rsid w:val="00CC5478"/>
    <w:rsid w:val="00CD0C15"/>
    <w:rsid w:val="00CD111E"/>
    <w:rsid w:val="00CD2014"/>
    <w:rsid w:val="00CD69AA"/>
    <w:rsid w:val="00CD6DC1"/>
    <w:rsid w:val="00CE3221"/>
    <w:rsid w:val="00CE44BE"/>
    <w:rsid w:val="00CE5DAA"/>
    <w:rsid w:val="00CE79EC"/>
    <w:rsid w:val="00CE7DA1"/>
    <w:rsid w:val="00CF26B6"/>
    <w:rsid w:val="00CF408B"/>
    <w:rsid w:val="00D0036D"/>
    <w:rsid w:val="00D00400"/>
    <w:rsid w:val="00D01C79"/>
    <w:rsid w:val="00D04360"/>
    <w:rsid w:val="00D04FD4"/>
    <w:rsid w:val="00D06136"/>
    <w:rsid w:val="00D077F9"/>
    <w:rsid w:val="00D11BDE"/>
    <w:rsid w:val="00D12429"/>
    <w:rsid w:val="00D14286"/>
    <w:rsid w:val="00D2183E"/>
    <w:rsid w:val="00D2241C"/>
    <w:rsid w:val="00D24C52"/>
    <w:rsid w:val="00D259B8"/>
    <w:rsid w:val="00D25A40"/>
    <w:rsid w:val="00D2658F"/>
    <w:rsid w:val="00D31403"/>
    <w:rsid w:val="00D324BB"/>
    <w:rsid w:val="00D377E6"/>
    <w:rsid w:val="00D379D2"/>
    <w:rsid w:val="00D37D90"/>
    <w:rsid w:val="00D40CB1"/>
    <w:rsid w:val="00D4177D"/>
    <w:rsid w:val="00D42678"/>
    <w:rsid w:val="00D43268"/>
    <w:rsid w:val="00D451F4"/>
    <w:rsid w:val="00D45B53"/>
    <w:rsid w:val="00D478B8"/>
    <w:rsid w:val="00D53157"/>
    <w:rsid w:val="00D562F9"/>
    <w:rsid w:val="00D567A4"/>
    <w:rsid w:val="00D5723C"/>
    <w:rsid w:val="00D60286"/>
    <w:rsid w:val="00D63EBB"/>
    <w:rsid w:val="00D64849"/>
    <w:rsid w:val="00D65065"/>
    <w:rsid w:val="00D67505"/>
    <w:rsid w:val="00D703FE"/>
    <w:rsid w:val="00D71EDC"/>
    <w:rsid w:val="00D7465B"/>
    <w:rsid w:val="00D75EC4"/>
    <w:rsid w:val="00D821C8"/>
    <w:rsid w:val="00D85D8E"/>
    <w:rsid w:val="00D86C8F"/>
    <w:rsid w:val="00D873D4"/>
    <w:rsid w:val="00D94A4B"/>
    <w:rsid w:val="00D96FE7"/>
    <w:rsid w:val="00D9742A"/>
    <w:rsid w:val="00DA1EA5"/>
    <w:rsid w:val="00DA26C7"/>
    <w:rsid w:val="00DA6223"/>
    <w:rsid w:val="00DB0AC1"/>
    <w:rsid w:val="00DB1789"/>
    <w:rsid w:val="00DB7C0C"/>
    <w:rsid w:val="00DC06E8"/>
    <w:rsid w:val="00DC3D27"/>
    <w:rsid w:val="00DC584E"/>
    <w:rsid w:val="00DD1492"/>
    <w:rsid w:val="00DE1388"/>
    <w:rsid w:val="00DE4828"/>
    <w:rsid w:val="00DE5FF4"/>
    <w:rsid w:val="00DF23B9"/>
    <w:rsid w:val="00DF28CB"/>
    <w:rsid w:val="00DF3F98"/>
    <w:rsid w:val="00DF54D1"/>
    <w:rsid w:val="00DF7B0F"/>
    <w:rsid w:val="00E027CB"/>
    <w:rsid w:val="00E0297C"/>
    <w:rsid w:val="00E05638"/>
    <w:rsid w:val="00E0566E"/>
    <w:rsid w:val="00E06BDB"/>
    <w:rsid w:val="00E06E11"/>
    <w:rsid w:val="00E10EB2"/>
    <w:rsid w:val="00E135A4"/>
    <w:rsid w:val="00E13620"/>
    <w:rsid w:val="00E1466E"/>
    <w:rsid w:val="00E15505"/>
    <w:rsid w:val="00E20C23"/>
    <w:rsid w:val="00E230C3"/>
    <w:rsid w:val="00E23528"/>
    <w:rsid w:val="00E25224"/>
    <w:rsid w:val="00E261BD"/>
    <w:rsid w:val="00E27BBB"/>
    <w:rsid w:val="00E27C0F"/>
    <w:rsid w:val="00E31F9B"/>
    <w:rsid w:val="00E3604E"/>
    <w:rsid w:val="00E363DF"/>
    <w:rsid w:val="00E36EA6"/>
    <w:rsid w:val="00E461B5"/>
    <w:rsid w:val="00E469F1"/>
    <w:rsid w:val="00E47965"/>
    <w:rsid w:val="00E528AC"/>
    <w:rsid w:val="00E54E75"/>
    <w:rsid w:val="00E55019"/>
    <w:rsid w:val="00E55B3D"/>
    <w:rsid w:val="00E57FD2"/>
    <w:rsid w:val="00E6150C"/>
    <w:rsid w:val="00E62374"/>
    <w:rsid w:val="00E6520D"/>
    <w:rsid w:val="00E65EA5"/>
    <w:rsid w:val="00E673B8"/>
    <w:rsid w:val="00E72597"/>
    <w:rsid w:val="00E75463"/>
    <w:rsid w:val="00E77812"/>
    <w:rsid w:val="00E80706"/>
    <w:rsid w:val="00E81EA8"/>
    <w:rsid w:val="00E81EF2"/>
    <w:rsid w:val="00E827D3"/>
    <w:rsid w:val="00E96656"/>
    <w:rsid w:val="00E9789C"/>
    <w:rsid w:val="00EA15B3"/>
    <w:rsid w:val="00EA1B43"/>
    <w:rsid w:val="00EA23ED"/>
    <w:rsid w:val="00EA2F4F"/>
    <w:rsid w:val="00EA3C75"/>
    <w:rsid w:val="00EA5F83"/>
    <w:rsid w:val="00EB12A4"/>
    <w:rsid w:val="00EB4EA1"/>
    <w:rsid w:val="00EB6D13"/>
    <w:rsid w:val="00EC4854"/>
    <w:rsid w:val="00EE423A"/>
    <w:rsid w:val="00EE5F50"/>
    <w:rsid w:val="00EF1496"/>
    <w:rsid w:val="00EF1E7A"/>
    <w:rsid w:val="00EF2A57"/>
    <w:rsid w:val="00EF337A"/>
    <w:rsid w:val="00EF5863"/>
    <w:rsid w:val="00F00EB6"/>
    <w:rsid w:val="00F0284B"/>
    <w:rsid w:val="00F06668"/>
    <w:rsid w:val="00F11118"/>
    <w:rsid w:val="00F122C3"/>
    <w:rsid w:val="00F128E3"/>
    <w:rsid w:val="00F14346"/>
    <w:rsid w:val="00F14F2E"/>
    <w:rsid w:val="00F152DE"/>
    <w:rsid w:val="00F17335"/>
    <w:rsid w:val="00F17575"/>
    <w:rsid w:val="00F17834"/>
    <w:rsid w:val="00F220D1"/>
    <w:rsid w:val="00F2405C"/>
    <w:rsid w:val="00F33831"/>
    <w:rsid w:val="00F33F8E"/>
    <w:rsid w:val="00F34AB4"/>
    <w:rsid w:val="00F4131F"/>
    <w:rsid w:val="00F42061"/>
    <w:rsid w:val="00F421FF"/>
    <w:rsid w:val="00F42F1E"/>
    <w:rsid w:val="00F46F3D"/>
    <w:rsid w:val="00F47098"/>
    <w:rsid w:val="00F47546"/>
    <w:rsid w:val="00F50438"/>
    <w:rsid w:val="00F50AB3"/>
    <w:rsid w:val="00F51818"/>
    <w:rsid w:val="00F523A4"/>
    <w:rsid w:val="00F52DEA"/>
    <w:rsid w:val="00F533DC"/>
    <w:rsid w:val="00F53A1A"/>
    <w:rsid w:val="00F57E1A"/>
    <w:rsid w:val="00F608B4"/>
    <w:rsid w:val="00F632A3"/>
    <w:rsid w:val="00F646BD"/>
    <w:rsid w:val="00F6631A"/>
    <w:rsid w:val="00F768BD"/>
    <w:rsid w:val="00F822B4"/>
    <w:rsid w:val="00F823E6"/>
    <w:rsid w:val="00F83648"/>
    <w:rsid w:val="00F87F30"/>
    <w:rsid w:val="00F90A20"/>
    <w:rsid w:val="00F91B24"/>
    <w:rsid w:val="00F92FE7"/>
    <w:rsid w:val="00F94D53"/>
    <w:rsid w:val="00F95035"/>
    <w:rsid w:val="00F95083"/>
    <w:rsid w:val="00F97311"/>
    <w:rsid w:val="00FA21BD"/>
    <w:rsid w:val="00FA2C97"/>
    <w:rsid w:val="00FA4793"/>
    <w:rsid w:val="00FA5485"/>
    <w:rsid w:val="00FB2B5E"/>
    <w:rsid w:val="00FB3E2C"/>
    <w:rsid w:val="00FB77BC"/>
    <w:rsid w:val="00FB7BD6"/>
    <w:rsid w:val="00FC6DA7"/>
    <w:rsid w:val="00FD1CF1"/>
    <w:rsid w:val="00FD470B"/>
    <w:rsid w:val="00FD4E6E"/>
    <w:rsid w:val="00FD5660"/>
    <w:rsid w:val="00FD6927"/>
    <w:rsid w:val="00FE0018"/>
    <w:rsid w:val="00FE0C26"/>
    <w:rsid w:val="00FE0E42"/>
    <w:rsid w:val="00FE1AA5"/>
    <w:rsid w:val="00FE20A2"/>
    <w:rsid w:val="00FE2893"/>
    <w:rsid w:val="00FE3A0F"/>
    <w:rsid w:val="00FE3DAE"/>
    <w:rsid w:val="00FE733A"/>
    <w:rsid w:val="00FF29BB"/>
    <w:rsid w:val="00FF2A8A"/>
    <w:rsid w:val="00FF34A2"/>
    <w:rsid w:val="00FF4902"/>
    <w:rsid w:val="00FF495A"/>
    <w:rsid w:val="00FF56E1"/>
    <w:rsid w:val="00FF6F61"/>
    <w:rsid w:val="00FF7C7C"/>
    <w:rsid w:val="07A5A328"/>
    <w:rsid w:val="0EC8B721"/>
    <w:rsid w:val="3B467AB9"/>
    <w:rsid w:val="3E8D7427"/>
    <w:rsid w:val="5D08E4F0"/>
    <w:rsid w:val="5E0E9E4A"/>
    <w:rsid w:val="5FCD9B64"/>
    <w:rsid w:val="7CC8571B"/>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20C8224"/>
  <w15:docId w15:val="{CA5C8FAF-E8B4-47C7-AA1C-34E85782B9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nb-NO" w:eastAsia="nb-NO"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28CB"/>
    <w:rPr>
      <w:rFonts w:ascii="Oslo Sans Office" w:hAnsi="Oslo Sans Office"/>
      <w:sz w:val="20"/>
      <w:szCs w:val="24"/>
    </w:rPr>
  </w:style>
  <w:style w:type="paragraph" w:styleId="Overskrift1">
    <w:name w:val="heading 1"/>
    <w:basedOn w:val="Normal"/>
    <w:next w:val="Normal"/>
    <w:link w:val="Overskrift1Tegn"/>
    <w:uiPriority w:val="9"/>
    <w:qFormat/>
    <w:rsid w:val="005624EB"/>
    <w:pPr>
      <w:keepNext/>
      <w:numPr>
        <w:numId w:val="19"/>
      </w:numPr>
      <w:spacing w:before="480" w:after="60"/>
      <w:outlineLvl w:val="0"/>
    </w:pPr>
    <w:rPr>
      <w:rFonts w:asciiTheme="majorHAnsi" w:hAnsiTheme="majorHAnsi" w:cs="Arial"/>
      <w:b/>
      <w:bCs/>
      <w:caps/>
      <w:kern w:val="32"/>
      <w:sz w:val="22"/>
      <w:szCs w:val="32"/>
    </w:rPr>
  </w:style>
  <w:style w:type="paragraph" w:styleId="Overskrift2">
    <w:name w:val="heading 2"/>
    <w:basedOn w:val="Normal"/>
    <w:next w:val="Normal"/>
    <w:link w:val="Overskrift2Tegn"/>
    <w:uiPriority w:val="9"/>
    <w:qFormat/>
    <w:rsid w:val="005624EB"/>
    <w:pPr>
      <w:keepNext/>
      <w:numPr>
        <w:ilvl w:val="1"/>
        <w:numId w:val="19"/>
      </w:numPr>
      <w:spacing w:before="240" w:after="60"/>
      <w:outlineLvl w:val="1"/>
    </w:pPr>
    <w:rPr>
      <w:rFonts w:asciiTheme="majorHAnsi" w:hAnsiTheme="majorHAnsi" w:cs="Arial"/>
      <w:b/>
      <w:bCs/>
      <w:iCs/>
      <w:sz w:val="22"/>
      <w:szCs w:val="28"/>
    </w:rPr>
  </w:style>
  <w:style w:type="paragraph" w:styleId="Overskrift3">
    <w:name w:val="heading 3"/>
    <w:basedOn w:val="Normal"/>
    <w:next w:val="Normal"/>
    <w:link w:val="Overskrift3Tegn"/>
    <w:uiPriority w:val="99"/>
    <w:qFormat/>
    <w:pPr>
      <w:keepNext/>
      <w:numPr>
        <w:ilvl w:val="2"/>
        <w:numId w:val="19"/>
      </w:numPr>
      <w:spacing w:before="240" w:after="60"/>
      <w:outlineLvl w:val="2"/>
    </w:pPr>
    <w:rPr>
      <w:rFonts w:cs="Arial"/>
      <w:b/>
      <w:bCs/>
      <w:szCs w:val="26"/>
    </w:rPr>
  </w:style>
  <w:style w:type="paragraph" w:styleId="Overskrift4">
    <w:name w:val="heading 4"/>
    <w:basedOn w:val="Normal"/>
    <w:next w:val="Normal"/>
    <w:link w:val="Overskrift4Tegn"/>
    <w:uiPriority w:val="9"/>
    <w:qFormat/>
    <w:pPr>
      <w:keepNext/>
      <w:numPr>
        <w:ilvl w:val="3"/>
        <w:numId w:val="19"/>
      </w:numPr>
      <w:outlineLvl w:val="3"/>
    </w:pPr>
    <w:rPr>
      <w:b/>
      <w:bCs/>
    </w:rPr>
  </w:style>
  <w:style w:type="paragraph" w:styleId="Overskrift5">
    <w:name w:val="heading 5"/>
    <w:basedOn w:val="Normal"/>
    <w:next w:val="Normal"/>
    <w:link w:val="Overskrift5Tegn"/>
    <w:uiPriority w:val="9"/>
    <w:qFormat/>
    <w:pPr>
      <w:numPr>
        <w:ilvl w:val="4"/>
        <w:numId w:val="19"/>
      </w:numPr>
      <w:spacing w:before="240" w:after="60"/>
      <w:outlineLvl w:val="4"/>
    </w:pPr>
    <w:rPr>
      <w:b/>
      <w:bCs/>
      <w:i/>
      <w:iCs/>
      <w:sz w:val="26"/>
      <w:szCs w:val="26"/>
    </w:rPr>
  </w:style>
  <w:style w:type="paragraph" w:styleId="Overskrift6">
    <w:name w:val="heading 6"/>
    <w:basedOn w:val="Normal"/>
    <w:next w:val="Normal"/>
    <w:link w:val="Overskrift6Tegn"/>
    <w:uiPriority w:val="9"/>
    <w:qFormat/>
    <w:pPr>
      <w:numPr>
        <w:ilvl w:val="5"/>
        <w:numId w:val="19"/>
      </w:numPr>
      <w:spacing w:before="240" w:after="60"/>
      <w:outlineLvl w:val="5"/>
    </w:pPr>
    <w:rPr>
      <w:b/>
      <w:bCs/>
      <w:sz w:val="22"/>
      <w:szCs w:val="22"/>
    </w:rPr>
  </w:style>
  <w:style w:type="paragraph" w:styleId="Overskrift7">
    <w:name w:val="heading 7"/>
    <w:basedOn w:val="Normal"/>
    <w:next w:val="Normal"/>
    <w:link w:val="Overskrift7Tegn"/>
    <w:uiPriority w:val="9"/>
    <w:qFormat/>
    <w:pPr>
      <w:numPr>
        <w:ilvl w:val="6"/>
        <w:numId w:val="19"/>
      </w:numPr>
      <w:spacing w:before="240" w:after="60"/>
      <w:outlineLvl w:val="6"/>
    </w:pPr>
  </w:style>
  <w:style w:type="paragraph" w:styleId="Overskrift8">
    <w:name w:val="heading 8"/>
    <w:basedOn w:val="Normal"/>
    <w:next w:val="Normal"/>
    <w:link w:val="Overskrift8Tegn"/>
    <w:uiPriority w:val="9"/>
    <w:qFormat/>
    <w:pPr>
      <w:numPr>
        <w:ilvl w:val="7"/>
        <w:numId w:val="19"/>
      </w:numPr>
      <w:spacing w:before="240" w:after="60"/>
      <w:outlineLvl w:val="7"/>
    </w:pPr>
    <w:rPr>
      <w:i/>
      <w:iCs/>
    </w:rPr>
  </w:style>
  <w:style w:type="paragraph" w:styleId="Overskrift9">
    <w:name w:val="heading 9"/>
    <w:basedOn w:val="Normal"/>
    <w:next w:val="Normal"/>
    <w:link w:val="Overskrift9Tegn"/>
    <w:uiPriority w:val="9"/>
    <w:qFormat/>
    <w:pPr>
      <w:numPr>
        <w:ilvl w:val="8"/>
        <w:numId w:val="19"/>
      </w:numPr>
      <w:spacing w:before="240" w:after="60"/>
      <w:outlineLvl w:val="8"/>
    </w:pPr>
    <w:rPr>
      <w:rFonts w:ascii="Arial" w:eastAsia="Arial" w:hAnsi="Arial" w:cs="Arial"/>
      <w:sz w:val="22"/>
      <w:szCs w:val="22"/>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5624EB"/>
    <w:rPr>
      <w:rFonts w:asciiTheme="majorHAnsi" w:hAnsiTheme="majorHAnsi" w:cs="Arial"/>
      <w:b/>
      <w:bCs/>
      <w:caps/>
      <w:kern w:val="32"/>
      <w:szCs w:val="32"/>
    </w:rPr>
  </w:style>
  <w:style w:type="character" w:customStyle="1" w:styleId="Overskrift2Tegn">
    <w:name w:val="Overskrift 2 Tegn"/>
    <w:basedOn w:val="Standardskriftforavsnitt"/>
    <w:link w:val="Overskrift2"/>
    <w:uiPriority w:val="9"/>
    <w:rsid w:val="005624EB"/>
    <w:rPr>
      <w:rFonts w:asciiTheme="majorHAnsi" w:hAnsiTheme="majorHAnsi" w:cs="Arial"/>
      <w:b/>
      <w:bCs/>
      <w:iCs/>
      <w:szCs w:val="28"/>
    </w:rPr>
  </w:style>
  <w:style w:type="character" w:customStyle="1" w:styleId="Overskrift3Tegn">
    <w:name w:val="Overskrift 3 Tegn"/>
    <w:basedOn w:val="Standardskriftforavsnitt"/>
    <w:link w:val="Overskrift3"/>
    <w:uiPriority w:val="99"/>
    <w:rPr>
      <w:rFonts w:cs="Arial"/>
      <w:b/>
      <w:bCs/>
      <w:sz w:val="24"/>
      <w:szCs w:val="26"/>
    </w:rPr>
  </w:style>
  <w:style w:type="character" w:customStyle="1" w:styleId="Overskrift4Tegn">
    <w:name w:val="Overskrift 4 Tegn"/>
    <w:basedOn w:val="Standardskriftforavsnitt"/>
    <w:link w:val="Overskrift4"/>
    <w:uiPriority w:val="99"/>
    <w:rPr>
      <w:b/>
      <w:bCs/>
      <w:sz w:val="24"/>
      <w:szCs w:val="24"/>
    </w:rPr>
  </w:style>
  <w:style w:type="character" w:customStyle="1" w:styleId="Overskrift5Tegn">
    <w:name w:val="Overskrift 5 Tegn"/>
    <w:basedOn w:val="Standardskriftforavsnitt"/>
    <w:link w:val="Overskrift5"/>
    <w:uiPriority w:val="99"/>
    <w:rPr>
      <w:b/>
      <w:bCs/>
      <w:i/>
      <w:iCs/>
      <w:sz w:val="26"/>
      <w:szCs w:val="26"/>
    </w:rPr>
  </w:style>
  <w:style w:type="character" w:customStyle="1" w:styleId="Overskrift6Tegn">
    <w:name w:val="Overskrift 6 Tegn"/>
    <w:basedOn w:val="Standardskriftforavsnitt"/>
    <w:link w:val="Overskrift6"/>
    <w:uiPriority w:val="99"/>
    <w:rPr>
      <w:b/>
      <w:bCs/>
    </w:rPr>
  </w:style>
  <w:style w:type="character" w:customStyle="1" w:styleId="Overskrift7Tegn">
    <w:name w:val="Overskrift 7 Tegn"/>
    <w:basedOn w:val="Standardskriftforavsnitt"/>
    <w:link w:val="Overskrift7"/>
    <w:uiPriority w:val="99"/>
    <w:rPr>
      <w:sz w:val="24"/>
      <w:szCs w:val="24"/>
    </w:rPr>
  </w:style>
  <w:style w:type="character" w:customStyle="1" w:styleId="Overskrift8Tegn">
    <w:name w:val="Overskrift 8 Tegn"/>
    <w:basedOn w:val="Standardskriftforavsnitt"/>
    <w:link w:val="Overskrift8"/>
    <w:uiPriority w:val="99"/>
    <w:rPr>
      <w:i/>
      <w:iCs/>
      <w:sz w:val="24"/>
      <w:szCs w:val="24"/>
    </w:rPr>
  </w:style>
  <w:style w:type="character" w:customStyle="1" w:styleId="Overskrift9Tegn">
    <w:name w:val="Overskrift 9 Tegn"/>
    <w:basedOn w:val="Standardskriftforavsnitt"/>
    <w:link w:val="Overskrift9"/>
    <w:uiPriority w:val="99"/>
    <w:rPr>
      <w:rFonts w:ascii="Arial" w:eastAsia="Arial" w:hAnsi="Arial" w:cs="Arial"/>
    </w:rPr>
  </w:style>
  <w:style w:type="paragraph" w:styleId="Bobletekst">
    <w:name w:val="Balloon Text"/>
    <w:basedOn w:val="Normal"/>
    <w:link w:val="BobletekstTegn"/>
    <w:uiPriority w:val="99"/>
    <w:semiHidden/>
    <w:rPr>
      <w:rFonts w:ascii="Tahoma" w:eastAsia="Tahoma" w:hAnsi="Tahoma" w:cs="Tahoma"/>
      <w:sz w:val="16"/>
      <w:szCs w:val="16"/>
    </w:rPr>
  </w:style>
  <w:style w:type="character" w:customStyle="1" w:styleId="BobletekstTegn">
    <w:name w:val="Bobletekst Tegn"/>
    <w:basedOn w:val="Standardskriftforavsnitt"/>
    <w:link w:val="Bobletekst"/>
    <w:uiPriority w:val="99"/>
    <w:semiHidden/>
    <w:rPr>
      <w:rFonts w:cs="Times New Roman"/>
      <w:sz w:val="2"/>
    </w:rPr>
  </w:style>
  <w:style w:type="character" w:customStyle="1" w:styleId="Merknadsreferanse1">
    <w:name w:val="Merknadsreferanse1"/>
    <w:basedOn w:val="Standardskriftforavsnitt"/>
    <w:uiPriority w:val="99"/>
    <w:semiHidden/>
    <w:rPr>
      <w:rFonts w:cs="Times New Roman"/>
      <w:sz w:val="16"/>
      <w:szCs w:val="16"/>
    </w:rPr>
  </w:style>
  <w:style w:type="paragraph" w:customStyle="1" w:styleId="Merknadstekst1">
    <w:name w:val="Merknadstekst1"/>
    <w:basedOn w:val="Normal"/>
    <w:link w:val="MerknadstekstTegn"/>
    <w:uiPriority w:val="99"/>
    <w:semiHidden/>
    <w:rPr>
      <w:szCs w:val="20"/>
    </w:rPr>
  </w:style>
  <w:style w:type="character" w:customStyle="1" w:styleId="MerknadstekstTegn">
    <w:name w:val="Merknadstekst Tegn"/>
    <w:basedOn w:val="Standardskriftforavsnitt"/>
    <w:link w:val="Merknadstekst1"/>
    <w:uiPriority w:val="99"/>
    <w:semiHidden/>
    <w:rPr>
      <w:rFonts w:cs="Times New Roman"/>
    </w:rPr>
  </w:style>
  <w:style w:type="character" w:styleId="Hyperkobling">
    <w:name w:val="Hyperlink"/>
    <w:basedOn w:val="Standardskriftforavsnitt"/>
    <w:uiPriority w:val="99"/>
    <w:rPr>
      <w:rFonts w:cs="Times New Roman"/>
      <w:color w:val="0000FF"/>
      <w:u w:val="single"/>
    </w:rPr>
  </w:style>
  <w:style w:type="paragraph" w:styleId="Topptekst">
    <w:name w:val="header"/>
    <w:basedOn w:val="Normal"/>
    <w:link w:val="TopptekstTegn"/>
    <w:uiPriority w:val="99"/>
    <w:pPr>
      <w:tabs>
        <w:tab w:val="center" w:pos="4536"/>
        <w:tab w:val="right" w:pos="9072"/>
      </w:tabs>
    </w:pPr>
    <w:rPr>
      <w:szCs w:val="20"/>
    </w:rPr>
  </w:style>
  <w:style w:type="character" w:customStyle="1" w:styleId="TopptekstTegn">
    <w:name w:val="Topptekst Tegn"/>
    <w:basedOn w:val="Standardskriftforavsnitt"/>
    <w:link w:val="Topptekst"/>
    <w:uiPriority w:val="99"/>
    <w:rPr>
      <w:rFonts w:cs="Times New Roman"/>
      <w:sz w:val="24"/>
      <w:szCs w:val="24"/>
    </w:rPr>
  </w:style>
  <w:style w:type="paragraph" w:styleId="Sluttnotetekst">
    <w:name w:val="endnote text"/>
    <w:basedOn w:val="Normal"/>
    <w:link w:val="SluttnotetekstTegn"/>
    <w:uiPriority w:val="99"/>
    <w:semiHidden/>
    <w:rPr>
      <w:szCs w:val="20"/>
    </w:rPr>
  </w:style>
  <w:style w:type="character" w:customStyle="1" w:styleId="SluttnotetekstTegn">
    <w:name w:val="Sluttnotetekst Tegn"/>
    <w:basedOn w:val="Standardskriftforavsnitt"/>
    <w:link w:val="Sluttnotetekst"/>
    <w:uiPriority w:val="99"/>
    <w:semiHidden/>
    <w:rPr>
      <w:rFonts w:cs="Times New Roman"/>
    </w:rPr>
  </w:style>
  <w:style w:type="paragraph" w:styleId="Bunntekst">
    <w:name w:val="footer"/>
    <w:basedOn w:val="Normal"/>
    <w:link w:val="BunntekstTegn"/>
    <w:uiPriority w:val="99"/>
    <w:pPr>
      <w:tabs>
        <w:tab w:val="center" w:pos="4536"/>
        <w:tab w:val="right" w:pos="9072"/>
      </w:tabs>
    </w:pPr>
  </w:style>
  <w:style w:type="character" w:customStyle="1" w:styleId="BunntekstTegn">
    <w:name w:val="Bunntekst Tegn"/>
    <w:basedOn w:val="Standardskriftforavsnitt"/>
    <w:link w:val="Bunntekst"/>
    <w:uiPriority w:val="99"/>
    <w:rPr>
      <w:rFonts w:cs="Times New Roman"/>
      <w:sz w:val="24"/>
      <w:szCs w:val="24"/>
    </w:rPr>
  </w:style>
  <w:style w:type="character" w:styleId="Sidetall">
    <w:name w:val="page number"/>
    <w:basedOn w:val="Standardskriftforavsnitt"/>
    <w:uiPriority w:val="99"/>
    <w:rPr>
      <w:rFonts w:cs="Times New Roman"/>
    </w:rPr>
  </w:style>
  <w:style w:type="paragraph" w:customStyle="1" w:styleId="Kommentaremne1">
    <w:name w:val="Kommentaremne1"/>
    <w:basedOn w:val="Merknadstekst1"/>
    <w:next w:val="Merknadstekst1"/>
    <w:link w:val="KommentaremneTegn"/>
    <w:uiPriority w:val="99"/>
    <w:semiHidden/>
    <w:rPr>
      <w:b/>
      <w:bCs/>
    </w:rPr>
  </w:style>
  <w:style w:type="character" w:customStyle="1" w:styleId="KommentaremneTegn">
    <w:name w:val="Kommentaremne Tegn"/>
    <w:basedOn w:val="MerknadstekstTegn"/>
    <w:link w:val="Kommentaremne1"/>
    <w:uiPriority w:val="99"/>
    <w:semiHidden/>
    <w:rPr>
      <w:rFonts w:cs="Times New Roman"/>
      <w:b/>
      <w:bCs/>
    </w:rPr>
  </w:style>
  <w:style w:type="paragraph" w:customStyle="1" w:styleId="CharCharCharTegnCharCharCharCharCharTegnCharCharCharTegn">
    <w:name w:val="Char Char Char Tegn Char Char Char Char Char Tegn Char Char Char Tegn"/>
    <w:basedOn w:val="Normal"/>
    <w:uiPriority w:val="99"/>
    <w:pPr>
      <w:spacing w:after="160" w:line="240" w:lineRule="exact"/>
    </w:pPr>
    <w:rPr>
      <w:rFonts w:ascii="Verdana" w:eastAsia="Verdana" w:hAnsi="Verdana"/>
      <w:szCs w:val="20"/>
      <w:lang w:val="en-US" w:eastAsia="en-US"/>
    </w:rPr>
  </w:style>
  <w:style w:type="character" w:styleId="Fulgthyperkobling">
    <w:name w:val="FollowedHyperlink"/>
    <w:basedOn w:val="Standardskriftforavsnitt"/>
    <w:uiPriority w:val="99"/>
    <w:rPr>
      <w:rFonts w:cs="Times New Roman"/>
      <w:color w:val="800080"/>
      <w:u w:val="single"/>
    </w:rPr>
  </w:style>
  <w:style w:type="paragraph" w:styleId="Brdtekst">
    <w:name w:val="Body Text"/>
    <w:basedOn w:val="Normal"/>
    <w:uiPriority w:val="99"/>
    <w:pPr>
      <w:spacing w:line="300" w:lineRule="atLeast"/>
    </w:pPr>
    <w:rPr>
      <w:rFonts w:ascii="DepCentury Old Style" w:eastAsia="DepCentury Old Style" w:hAnsi="DepCentury Old Style"/>
      <w:sz w:val="22"/>
      <w:szCs w:val="20"/>
    </w:rPr>
  </w:style>
  <w:style w:type="character" w:customStyle="1" w:styleId="BrdtekstTegn">
    <w:name w:val="Brødtekst Tegn"/>
    <w:basedOn w:val="Standardskriftforavsnitt"/>
    <w:uiPriority w:val="99"/>
    <w:semiHidden/>
    <w:rPr>
      <w:rFonts w:cs="Times New Roman"/>
      <w:sz w:val="24"/>
      <w:szCs w:val="24"/>
    </w:rPr>
  </w:style>
  <w:style w:type="paragraph" w:customStyle="1" w:styleId="p7">
    <w:name w:val="p7"/>
    <w:basedOn w:val="Normal"/>
    <w:uiPriority w:val="99"/>
    <w:pPr>
      <w:widowControl w:val="0"/>
      <w:spacing w:line="240" w:lineRule="atLeast"/>
      <w:ind w:left="920"/>
      <w:jc w:val="both"/>
    </w:pPr>
    <w:rPr>
      <w:szCs w:val="20"/>
    </w:rPr>
  </w:style>
  <w:style w:type="paragraph" w:styleId="Brdtekstinnrykk">
    <w:name w:val="Body Text Indent"/>
    <w:basedOn w:val="Normal"/>
    <w:uiPriority w:val="99"/>
    <w:pPr>
      <w:spacing w:after="120"/>
      <w:ind w:left="283"/>
    </w:pPr>
    <w:rPr>
      <w:szCs w:val="20"/>
    </w:rPr>
  </w:style>
  <w:style w:type="character" w:customStyle="1" w:styleId="BrdtekstinnrykkTegn">
    <w:name w:val="Brødtekstinnrykk Tegn"/>
    <w:basedOn w:val="Standardskriftforavsnitt"/>
    <w:uiPriority w:val="99"/>
    <w:semiHidden/>
    <w:rPr>
      <w:rFonts w:cs="Times New Roman"/>
      <w:sz w:val="24"/>
      <w:szCs w:val="24"/>
    </w:rPr>
  </w:style>
  <w:style w:type="paragraph" w:styleId="INNH1">
    <w:name w:val="toc 1"/>
    <w:basedOn w:val="Normal"/>
    <w:next w:val="Normal"/>
    <w:uiPriority w:val="39"/>
    <w:pPr>
      <w:tabs>
        <w:tab w:val="left" w:pos="480"/>
        <w:tab w:val="right" w:leader="dot" w:pos="9060"/>
      </w:tabs>
    </w:pPr>
    <w:rPr>
      <w:b/>
      <w:noProof/>
    </w:rPr>
  </w:style>
  <w:style w:type="paragraph" w:styleId="INNH2">
    <w:name w:val="toc 2"/>
    <w:basedOn w:val="Normal"/>
    <w:next w:val="Normal"/>
    <w:uiPriority w:val="39"/>
    <w:pPr>
      <w:ind w:left="240"/>
    </w:pPr>
  </w:style>
  <w:style w:type="paragraph" w:styleId="INNH3">
    <w:name w:val="toc 3"/>
    <w:basedOn w:val="Normal"/>
    <w:next w:val="Normal"/>
    <w:uiPriority w:val="39"/>
    <w:pPr>
      <w:ind w:left="480"/>
    </w:pPr>
  </w:style>
  <w:style w:type="paragraph" w:customStyle="1" w:styleId="CharCharCharTegnCharCharCharCharCharTegnCharCharCharTegn1">
    <w:name w:val="Char Char Char Tegn Char Char Char Char Char Tegn Char Char Char Tegn1"/>
    <w:basedOn w:val="Normal"/>
    <w:uiPriority w:val="99"/>
    <w:pPr>
      <w:spacing w:after="160" w:line="240" w:lineRule="exact"/>
    </w:pPr>
    <w:rPr>
      <w:rFonts w:ascii="Verdana" w:eastAsia="Verdana" w:hAnsi="Verdana"/>
      <w:szCs w:val="20"/>
      <w:lang w:val="en-US" w:eastAsia="en-US"/>
    </w:rPr>
  </w:style>
  <w:style w:type="paragraph" w:styleId="Listeavsnitt">
    <w:name w:val="List Paragraph"/>
    <w:aliases w:val="EG Bullet 1"/>
    <w:basedOn w:val="Normal"/>
    <w:link w:val="ListeavsnittTegn"/>
    <w:uiPriority w:val="34"/>
    <w:qFormat/>
    <w:rsid w:val="004D036F"/>
    <w:pPr>
      <w:numPr>
        <w:numId w:val="29"/>
      </w:numPr>
      <w:spacing w:after="120"/>
    </w:pPr>
  </w:style>
  <w:style w:type="paragraph" w:customStyle="1" w:styleId="Default">
    <w:name w:val="Default"/>
    <w:pPr>
      <w:autoSpaceDE w:val="0"/>
      <w:autoSpaceDN w:val="0"/>
      <w:adjustRightInd w:val="0"/>
    </w:pPr>
    <w:rPr>
      <w:color w:val="000000"/>
      <w:sz w:val="24"/>
      <w:szCs w:val="24"/>
    </w:rPr>
  </w:style>
  <w:style w:type="paragraph" w:styleId="NormalWeb">
    <w:name w:val="Normal (Web)"/>
    <w:basedOn w:val="Normal"/>
    <w:uiPriority w:val="99"/>
    <w:semiHidden/>
    <w:unhideWhenUsed/>
    <w:pPr>
      <w:spacing w:before="100" w:beforeAutospacing="1" w:after="100" w:afterAutospacing="1"/>
    </w:pPr>
  </w:style>
  <w:style w:type="character" w:styleId="Utheving">
    <w:name w:val="Emphasis"/>
    <w:basedOn w:val="Standardskriftforavsnitt"/>
    <w:uiPriority w:val="20"/>
    <w:qFormat/>
    <w:rPr>
      <w:i/>
      <w:iCs/>
    </w:rPr>
  </w:style>
  <w:style w:type="paragraph" w:customStyle="1" w:styleId="Revisjon1">
    <w:name w:val="Revisjon1"/>
    <w:uiPriority w:val="99"/>
    <w:semiHidden/>
    <w:rPr>
      <w:sz w:val="24"/>
      <w:szCs w:val="24"/>
    </w:rPr>
  </w:style>
  <w:style w:type="numbering" w:customStyle="1" w:styleId="StilNummerert14ptFet">
    <w:name w:val="Stil Nummerert 14 pt Fet"/>
    <w:pPr>
      <w:numPr>
        <w:numId w:val="13"/>
      </w:numPr>
    </w:pPr>
  </w:style>
  <w:style w:type="character" w:customStyle="1" w:styleId="ListeavsnittTegn">
    <w:name w:val="Listeavsnitt Tegn"/>
    <w:aliases w:val="EG Bullet 1 Tegn"/>
    <w:basedOn w:val="Standardskriftforavsnitt"/>
    <w:link w:val="Listeavsnitt"/>
    <w:uiPriority w:val="34"/>
    <w:rsid w:val="004D036F"/>
    <w:rPr>
      <w:rFonts w:ascii="Oslo Sans Office" w:hAnsi="Oslo Sans Office"/>
      <w:sz w:val="20"/>
      <w:szCs w:val="24"/>
    </w:rPr>
  </w:style>
  <w:style w:type="table" w:customStyle="1" w:styleId="NormalTable4c656b1d-6acb-411a-aa6a-e2cbb65ae4a0">
    <w:name w:val="Normal Table_4c656b1d-6acb-411a-aa6a-e2cbb65ae4a0"/>
    <w:uiPriority w:val="99"/>
    <w:semiHidden/>
    <w:unhideWhenUsed/>
    <w:qFormat/>
    <w:tblPr>
      <w:tblInd w:w="0" w:type="dxa"/>
      <w:tblCellMar>
        <w:top w:w="0" w:type="dxa"/>
        <w:left w:w="108" w:type="dxa"/>
        <w:bottom w:w="0" w:type="dxa"/>
        <w:right w:w="108" w:type="dxa"/>
      </w:tblCellMar>
    </w:tblPr>
  </w:style>
  <w:style w:type="table" w:styleId="Tabellrutenett">
    <w:name w:val="Table Grid"/>
    <w:basedOn w:val="NormalTable4c656b1d-6acb-411a-aa6a-e2cbb65ae4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1494d06-d38b-4ed5-87ba-cf503242e8a6">
    <w:name w:val="Normal_a1494d06-d38b-4ed5-87ba-cf503242e8a6"/>
    <w:qFormat/>
    <w:rPr>
      <w:rFonts w:ascii="Oslo Sans Office" w:eastAsia="Oslo Sans Office" w:hAnsi="Oslo Sans Office" w:cs="Oslo Sans Office"/>
      <w:sz w:val="20"/>
    </w:rPr>
  </w:style>
  <w:style w:type="paragraph" w:customStyle="1" w:styleId="TQMDocxPublishingHeaderDocumentInfoStyleName">
    <w:name w:val="TQM_DocxPublishingHeaderDocumentInfoStyleName"/>
    <w:basedOn w:val="Normala1494d06-d38b-4ed5-87ba-cf503242e8a6"/>
    <w:pPr>
      <w:spacing w:line="200" w:lineRule="exact"/>
    </w:pPr>
    <w:rPr>
      <w:sz w:val="12"/>
    </w:rPr>
  </w:style>
  <w:style w:type="table" w:customStyle="1" w:styleId="NormalTablea2869326-1139-4d07-a002-a873557ead3b">
    <w:name w:val="Normal Table_a2869326-1139-4d07-a002-a873557ead3b"/>
    <w:uiPriority w:val="99"/>
    <w:semiHidden/>
    <w:unhideWhenUsed/>
    <w:qFormat/>
    <w:tblPr>
      <w:tblInd w:w="0" w:type="dxa"/>
      <w:tblCellMar>
        <w:top w:w="0" w:type="dxa"/>
        <w:left w:w="108" w:type="dxa"/>
        <w:bottom w:w="0" w:type="dxa"/>
        <w:right w:w="108" w:type="dxa"/>
      </w:tblCellMar>
    </w:tblPr>
  </w:style>
  <w:style w:type="table" w:customStyle="1" w:styleId="TableGrid2fe398b4-2176-493f-9b02-6e4f9dff5e61">
    <w:name w:val="Table Grid_2fe398b4-2176-493f-9b02-6e4f9dff5e61"/>
    <w:basedOn w:val="NormalTablea2869326-1139-4d07-a002-a873557ea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QMDocxPublishingHeaderDocumentIDStyleName">
    <w:name w:val="TQM_DocxPublishingHeaderDocumentIDStyleName"/>
    <w:basedOn w:val="Normala1494d06-d38b-4ed5-87ba-cf503242e8a6"/>
    <w:pPr>
      <w:spacing w:line="200" w:lineRule="exact"/>
    </w:pPr>
    <w:rPr>
      <w:sz w:val="18"/>
    </w:rPr>
  </w:style>
  <w:style w:type="paragraph" w:customStyle="1" w:styleId="TQMDocxPublishingHeaderDocumentNameStyleName">
    <w:name w:val="TQM_DocxPublishingHeaderDocumentNameStyleName"/>
    <w:basedOn w:val="Normala1494d06-d38b-4ed5-87ba-cf503242e8a6"/>
    <w:pPr>
      <w:spacing w:line="200" w:lineRule="exact"/>
    </w:pPr>
    <w:rPr>
      <w:b/>
      <w:sz w:val="24"/>
    </w:rPr>
  </w:style>
  <w:style w:type="table" w:customStyle="1" w:styleId="NormalTable0963c342-293d-446d-b2d5-a233d62a96d3">
    <w:name w:val="Normal Table_0963c342-293d-446d-b2d5-a233d62a96d3"/>
    <w:uiPriority w:val="99"/>
    <w:semiHidden/>
    <w:unhideWhenUsed/>
    <w:qFormat/>
    <w:tblPr>
      <w:tblInd w:w="0" w:type="dxa"/>
      <w:tblCellMar>
        <w:top w:w="0" w:type="dxa"/>
        <w:left w:w="108" w:type="dxa"/>
        <w:bottom w:w="0" w:type="dxa"/>
        <w:right w:w="108" w:type="dxa"/>
      </w:tblCellMar>
    </w:tblPr>
  </w:style>
  <w:style w:type="table" w:customStyle="1" w:styleId="TableGriddc7b29ca-4cfa-4692-8c5a-cd4b37267d85">
    <w:name w:val="Table Grid_dc7b29ca-4cfa-4692-8c5a-cd4b37267d85"/>
    <w:basedOn w:val="NormalTable0963c342-293d-446d-b2d5-a233d62a96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bb2b5373-07c8-445c-af4d-a133aaabc1ae">
    <w:name w:val="Normal Table_bb2b5373-07c8-445c-af4d-a133aaabc1ae"/>
    <w:uiPriority w:val="99"/>
    <w:semiHidden/>
    <w:unhideWhenUsed/>
    <w:qFormat/>
    <w:tblPr>
      <w:tblInd w:w="0" w:type="dxa"/>
      <w:tblCellMar>
        <w:top w:w="0" w:type="dxa"/>
        <w:left w:w="108" w:type="dxa"/>
        <w:bottom w:w="0" w:type="dxa"/>
        <w:right w:w="108" w:type="dxa"/>
      </w:tblCellMar>
    </w:tblPr>
  </w:style>
  <w:style w:type="table" w:customStyle="1" w:styleId="TableGrid878221df-81a3-48c6-9cd8-02ded0216b84">
    <w:name w:val="Table Grid_878221df-81a3-48c6-9cd8-02ded0216b84"/>
    <w:basedOn w:val="NormalTablebb2b5373-07c8-445c-af4d-a133aaabc1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e12acaaa-c19c-49e8-8738-5f43665f6cdb">
    <w:name w:val="Normal Table_e12acaaa-c19c-49e8-8738-5f43665f6cdb"/>
    <w:uiPriority w:val="99"/>
    <w:semiHidden/>
    <w:unhideWhenUsed/>
    <w:qFormat/>
    <w:tblPr>
      <w:tblInd w:w="0" w:type="dxa"/>
      <w:tblCellMar>
        <w:top w:w="0" w:type="dxa"/>
        <w:left w:w="108" w:type="dxa"/>
        <w:bottom w:w="0" w:type="dxa"/>
        <w:right w:w="108" w:type="dxa"/>
      </w:tblCellMar>
    </w:tblPr>
  </w:style>
  <w:style w:type="table" w:customStyle="1" w:styleId="TableGrid214e1730-0c1c-4116-9b27-39cac3407a4f">
    <w:name w:val="Table Grid_214e1730-0c1c-4116-9b27-39cac3407a4f"/>
    <w:basedOn w:val="NormalTablee12acaaa-c19c-49e8-8738-5f43665f6c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6cfef55f-7795-4fd1-ba63-dc207a38cf1a">
    <w:name w:val="Normal Table_6cfef55f-7795-4fd1-ba63-dc207a38cf1a"/>
    <w:uiPriority w:val="99"/>
    <w:semiHidden/>
    <w:unhideWhenUsed/>
    <w:qFormat/>
    <w:tblPr>
      <w:tblInd w:w="0" w:type="dxa"/>
      <w:tblCellMar>
        <w:top w:w="0" w:type="dxa"/>
        <w:left w:w="108" w:type="dxa"/>
        <w:bottom w:w="0" w:type="dxa"/>
        <w:right w:w="108" w:type="dxa"/>
      </w:tblCellMar>
    </w:tblPr>
  </w:style>
  <w:style w:type="table" w:customStyle="1" w:styleId="TableGridb7d52854-587d-4a1b-8e98-626a8affe0fc">
    <w:name w:val="Table Grid_b7d52854-587d-4a1b-8e98-626a8affe0fc"/>
    <w:basedOn w:val="NormalTable6cfef55f-7795-4fd1-ba63-dc207a38cf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231f16c3-4e31-4448-a328-d678c0c91679">
    <w:name w:val="Normal Table_231f16c3-4e31-4448-a328-d678c0c91679"/>
    <w:uiPriority w:val="99"/>
    <w:semiHidden/>
    <w:unhideWhenUsed/>
    <w:qFormat/>
    <w:tblPr>
      <w:tblInd w:w="0" w:type="dxa"/>
      <w:tblCellMar>
        <w:top w:w="0" w:type="dxa"/>
        <w:left w:w="108" w:type="dxa"/>
        <w:bottom w:w="0" w:type="dxa"/>
        <w:right w:w="108" w:type="dxa"/>
      </w:tblCellMar>
    </w:tblPr>
  </w:style>
  <w:style w:type="table" w:customStyle="1" w:styleId="TableGrid35b68011-cd4d-4bc4-9ce6-67d355864c0d">
    <w:name w:val="Table Grid_35b68011-cd4d-4bc4-9ce6-67d355864c0d"/>
    <w:basedOn w:val="NormalTable231f16c3-4e31-4448-a328-d678c0c916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1ce66b9c-09ce-40d6-8d45-7a49a118ac43">
    <w:name w:val="Normal Table_1ce66b9c-09ce-40d6-8d45-7a49a118ac43"/>
    <w:uiPriority w:val="99"/>
    <w:semiHidden/>
    <w:unhideWhenUsed/>
    <w:qFormat/>
    <w:tblPr>
      <w:tblInd w:w="0" w:type="dxa"/>
      <w:tblCellMar>
        <w:top w:w="0" w:type="dxa"/>
        <w:left w:w="108" w:type="dxa"/>
        <w:bottom w:w="0" w:type="dxa"/>
        <w:right w:w="108" w:type="dxa"/>
      </w:tblCellMar>
    </w:tblPr>
  </w:style>
  <w:style w:type="table" w:customStyle="1" w:styleId="TableGrid9e51a2a7-f2cb-45b1-9d13-4e7bf50aa5ed">
    <w:name w:val="Table Grid_9e51a2a7-f2cb-45b1-9d13-4e7bf50aa5ed"/>
    <w:basedOn w:val="NormalTable1ce66b9c-09ce-40d6-8d45-7a49a118a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47904726-2d7f-4186-beaf-482ad768d374">
    <w:name w:val="Normal Table_47904726-2d7f-4186-beaf-482ad768d374"/>
    <w:uiPriority w:val="99"/>
    <w:semiHidden/>
    <w:unhideWhenUsed/>
    <w:qFormat/>
    <w:tblPr>
      <w:tblInd w:w="0" w:type="dxa"/>
      <w:tblCellMar>
        <w:top w:w="0" w:type="dxa"/>
        <w:left w:w="108" w:type="dxa"/>
        <w:bottom w:w="0" w:type="dxa"/>
        <w:right w:w="108" w:type="dxa"/>
      </w:tblCellMar>
    </w:tblPr>
  </w:style>
  <w:style w:type="table" w:customStyle="1" w:styleId="TableGrid6474e10a-30c4-491b-98e8-91687e360942">
    <w:name w:val="Table Grid_6474e10a-30c4-491b-98e8-91687e360942"/>
    <w:basedOn w:val="NormalTable47904726-2d7f-4186-beaf-482ad768d3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fd1728a4-c0bc-41dd-a6d6-011fe8ff4b8e">
    <w:name w:val="Normal Table_fd1728a4-c0bc-41dd-a6d6-011fe8ff4b8e"/>
    <w:uiPriority w:val="99"/>
    <w:semiHidden/>
    <w:unhideWhenUsed/>
    <w:qFormat/>
    <w:tblPr>
      <w:tblInd w:w="0" w:type="dxa"/>
      <w:tblCellMar>
        <w:top w:w="0" w:type="dxa"/>
        <w:left w:w="108" w:type="dxa"/>
        <w:bottom w:w="0" w:type="dxa"/>
        <w:right w:w="108" w:type="dxa"/>
      </w:tblCellMar>
    </w:tblPr>
  </w:style>
  <w:style w:type="table" w:customStyle="1" w:styleId="TableGridea0b6dbc-83ed-409d-ac52-6b1db14da66f">
    <w:name w:val="Table Grid_ea0b6dbc-83ed-409d-ac52-6b1db14da66f"/>
    <w:basedOn w:val="NormalTablefd1728a4-c0bc-41dd-a6d6-011fe8ff4b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rknadstekst2">
    <w:name w:val="Merknadstekst2"/>
    <w:basedOn w:val="Normal"/>
    <w:link w:val="MerknadstekstTegn1"/>
    <w:uiPriority w:val="99"/>
    <w:semiHidden/>
    <w:unhideWhenUsed/>
    <w:rPr>
      <w:szCs w:val="20"/>
    </w:rPr>
  </w:style>
  <w:style w:type="character" w:customStyle="1" w:styleId="MerknadstekstTegn1">
    <w:name w:val="Merknadstekst Tegn1"/>
    <w:basedOn w:val="Standardskriftforavsnitt"/>
    <w:link w:val="Merknadstekst2"/>
    <w:uiPriority w:val="99"/>
    <w:semiHidden/>
    <w:rPr>
      <w:sz w:val="20"/>
      <w:szCs w:val="20"/>
    </w:rPr>
  </w:style>
  <w:style w:type="character" w:customStyle="1" w:styleId="Merknadsreferanse2">
    <w:name w:val="Merknadsreferanse2"/>
    <w:basedOn w:val="Standardskriftforavsnitt"/>
    <w:uiPriority w:val="99"/>
    <w:semiHidden/>
    <w:unhideWhenUsed/>
    <w:rPr>
      <w:sz w:val="16"/>
      <w:szCs w:val="16"/>
    </w:rPr>
  </w:style>
  <w:style w:type="paragraph" w:customStyle="1" w:styleId="Kommentaremne2">
    <w:name w:val="Kommentaremne2"/>
    <w:basedOn w:val="Merknadstekst2"/>
    <w:next w:val="Merknadstekst2"/>
    <w:link w:val="KommentaremneTegn1"/>
    <w:uiPriority w:val="99"/>
    <w:semiHidden/>
    <w:unhideWhenUsed/>
    <w:rPr>
      <w:b/>
      <w:bCs/>
    </w:rPr>
  </w:style>
  <w:style w:type="character" w:customStyle="1" w:styleId="KommentaremneTegn1">
    <w:name w:val="Kommentaremne Tegn1"/>
    <w:basedOn w:val="MerknadstekstTegn1"/>
    <w:link w:val="Kommentaremne2"/>
    <w:uiPriority w:val="99"/>
    <w:semiHidden/>
    <w:rPr>
      <w:b/>
      <w:bCs/>
      <w:sz w:val="20"/>
      <w:szCs w:val="20"/>
    </w:rPr>
  </w:style>
  <w:style w:type="paragraph" w:customStyle="1" w:styleId="Revisjon2">
    <w:name w:val="Revisjon2"/>
    <w:uiPriority w:val="99"/>
    <w:semiHidden/>
    <w:rPr>
      <w:sz w:val="24"/>
      <w:szCs w:val="24"/>
    </w:rPr>
  </w:style>
  <w:style w:type="table" w:customStyle="1" w:styleId="NormalTablede634123-6fc7-4e2f-a485-8055e87c0e5a">
    <w:name w:val="Normal Table_de634123-6fc7-4e2f-a485-8055e87c0e5a"/>
    <w:uiPriority w:val="99"/>
    <w:semiHidden/>
    <w:unhideWhenUsed/>
    <w:qFormat/>
    <w:tblPr>
      <w:tblInd w:w="0" w:type="dxa"/>
      <w:tblCellMar>
        <w:top w:w="0" w:type="dxa"/>
        <w:left w:w="108" w:type="dxa"/>
        <w:bottom w:w="0" w:type="dxa"/>
        <w:right w:w="108" w:type="dxa"/>
      </w:tblCellMar>
    </w:tblPr>
  </w:style>
  <w:style w:type="table" w:customStyle="1" w:styleId="TableGrid7f84af66-438b-4c0b-b77c-3d5a10c0d9a8">
    <w:name w:val="Table Grid_7f84af66-438b-4c0b-b77c-3d5a10c0d9a8"/>
    <w:basedOn w:val="NormalTablede634123-6fc7-4e2f-a485-8055e87c0e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verskriftforinnholdsfortegnelse">
    <w:name w:val="TOC Heading"/>
    <w:basedOn w:val="Overskrift1"/>
    <w:next w:val="Normal"/>
    <w:uiPriority w:val="39"/>
    <w:unhideWhenUsed/>
    <w:qFormat/>
    <w:rsid w:val="00421DF7"/>
    <w:pPr>
      <w:keepLines/>
      <w:numPr>
        <w:numId w:val="0"/>
      </w:numPr>
      <w:spacing w:before="240" w:after="0" w:line="259" w:lineRule="auto"/>
      <w:outlineLvl w:val="9"/>
    </w:pPr>
    <w:rPr>
      <w:rFonts w:eastAsiaTheme="majorEastAsia" w:cstheme="majorBidi"/>
      <w:b w:val="0"/>
      <w:bCs w:val="0"/>
      <w:caps w:val="0"/>
      <w:color w:val="023833" w:themeColor="accent1" w:themeShade="BF"/>
      <w:kern w:val="0"/>
      <w:sz w:val="32"/>
    </w:rPr>
  </w:style>
  <w:style w:type="paragraph" w:customStyle="1" w:styleId="TQMDocxPublishingHeaderDocumentInfoStyleName729289dc-7564-4e51-a0f9-559d557b9ec1">
    <w:name w:val="TQM_DocxPublishingHeaderDocumentInfoStyleName_729289dc-7564-4e51-a0f9-559d557b9ec1"/>
    <w:basedOn w:val="Normal"/>
    <w:rsid w:val="00AF5EDA"/>
    <w:pPr>
      <w:spacing w:line="200" w:lineRule="exact"/>
    </w:pPr>
    <w:rPr>
      <w:rFonts w:eastAsia="Oslo Sans Office" w:cs="Oslo Sans Office"/>
      <w:sz w:val="12"/>
      <w:szCs w:val="22"/>
    </w:rPr>
  </w:style>
  <w:style w:type="table" w:customStyle="1" w:styleId="NormalTableaca52284-b6af-4a16-b5bf-bbe9170b408b">
    <w:name w:val="Normal Table_aca52284-b6af-4a16-b5bf-bbe9170b408b"/>
    <w:uiPriority w:val="99"/>
    <w:semiHidden/>
    <w:unhideWhenUsed/>
    <w:qFormat/>
    <w:tblPr>
      <w:tblInd w:w="0" w:type="dxa"/>
      <w:tblCellMar>
        <w:top w:w="0" w:type="dxa"/>
        <w:left w:w="108" w:type="dxa"/>
        <w:bottom w:w="0" w:type="dxa"/>
        <w:right w:w="108" w:type="dxa"/>
      </w:tblCellMar>
    </w:tblPr>
  </w:style>
  <w:style w:type="table" w:customStyle="1" w:styleId="TableGrid5bb03a8f-55c4-4bda-817c-c784b9325927">
    <w:name w:val="Table Grid_5bb03a8f-55c4-4bda-817c-c784b9325927"/>
    <w:basedOn w:val="NormalTableaca52284-b6af-4a16-b5bf-bbe9170b4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QMDocxPublishingHeaderDocumentIDStyleName8ede66d6-b734-429e-b499-73ed5903a7c5">
    <w:name w:val="TQM_DocxPublishingHeaderDocumentIDStyleName_8ede66d6-b734-429e-b499-73ed5903a7c5"/>
    <w:basedOn w:val="Normal"/>
    <w:rsid w:val="00AF5EDA"/>
    <w:pPr>
      <w:spacing w:line="200" w:lineRule="exact"/>
    </w:pPr>
    <w:rPr>
      <w:rFonts w:eastAsia="Oslo Sans Office" w:cs="Oslo Sans Office"/>
      <w:sz w:val="18"/>
      <w:szCs w:val="22"/>
    </w:rPr>
  </w:style>
  <w:style w:type="paragraph" w:customStyle="1" w:styleId="TQMDocxPublishingHeaderDocumentNameStyleName96972f27-6f6c-49cf-a69e-714b6a1f6b82">
    <w:name w:val="TQM_DocxPublishingHeaderDocumentNameStyleName_96972f27-6f6c-49cf-a69e-714b6a1f6b82"/>
    <w:basedOn w:val="Normal"/>
    <w:rsid w:val="00AF5EDA"/>
    <w:pPr>
      <w:spacing w:line="200" w:lineRule="exact"/>
    </w:pPr>
    <w:rPr>
      <w:rFonts w:eastAsia="Oslo Sans Office" w:cs="Oslo Sans Office"/>
      <w:b/>
      <w:sz w:val="24"/>
      <w:szCs w:val="22"/>
    </w:rPr>
  </w:style>
  <w:style w:type="table" w:customStyle="1" w:styleId="NormalTable6a45e599-a951-43df-aaaf-1c5dad0b64c2">
    <w:name w:val="Normal Table_6a45e599-a951-43df-aaaf-1c5dad0b64c2"/>
    <w:uiPriority w:val="99"/>
    <w:semiHidden/>
    <w:unhideWhenUsed/>
    <w:qFormat/>
    <w:tblPr>
      <w:tblInd w:w="0" w:type="dxa"/>
      <w:tblCellMar>
        <w:top w:w="0" w:type="dxa"/>
        <w:left w:w="108" w:type="dxa"/>
        <w:bottom w:w="0" w:type="dxa"/>
        <w:right w:w="108" w:type="dxa"/>
      </w:tblCellMar>
    </w:tblPr>
  </w:style>
  <w:style w:type="table" w:customStyle="1" w:styleId="TableGrida91c57ac-40eb-49c1-98e9-462a01fdf8f8">
    <w:name w:val="Table Grid_a91c57ac-40eb-49c1-98e9-462a01fdf8f8"/>
    <w:basedOn w:val="NormalTable6a45e599-a951-43df-aaaf-1c5dad0b64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e446deaf-c099-4c74-88fa-7d7261729ce8">
    <w:name w:val="Normal Table_e446deaf-c099-4c74-88fa-7d7261729ce8"/>
    <w:uiPriority w:val="99"/>
    <w:semiHidden/>
    <w:unhideWhenUsed/>
    <w:qFormat/>
    <w:tblPr>
      <w:tblInd w:w="0" w:type="dxa"/>
      <w:tblCellMar>
        <w:top w:w="0" w:type="dxa"/>
        <w:left w:w="108" w:type="dxa"/>
        <w:bottom w:w="0" w:type="dxa"/>
        <w:right w:w="108" w:type="dxa"/>
      </w:tblCellMar>
    </w:tblPr>
  </w:style>
  <w:style w:type="table" w:customStyle="1" w:styleId="TableGrid73624571-9334-4369-a7c3-49040e2d208c">
    <w:name w:val="Table Grid_73624571-9334-4369-a7c3-49040e2d208c"/>
    <w:basedOn w:val="NormalTablee446deaf-c099-4c74-88fa-7d7261729c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f36ce5b6-7e08-4623-96e0-c8f82bf6f569">
    <w:name w:val="Normal Table_f36ce5b6-7e08-4623-96e0-c8f82bf6f569"/>
    <w:uiPriority w:val="99"/>
    <w:semiHidden/>
    <w:unhideWhenUsed/>
    <w:qFormat/>
    <w:tblPr>
      <w:tblInd w:w="0" w:type="dxa"/>
      <w:tblCellMar>
        <w:top w:w="0" w:type="dxa"/>
        <w:left w:w="108" w:type="dxa"/>
        <w:bottom w:w="0" w:type="dxa"/>
        <w:right w:w="108" w:type="dxa"/>
      </w:tblCellMar>
    </w:tblPr>
  </w:style>
  <w:style w:type="table" w:customStyle="1" w:styleId="TableGrid06bc06b1-226f-4644-bec6-2720d7454ccd">
    <w:name w:val="Table Grid_06bc06b1-226f-4644-bec6-2720d7454ccd"/>
    <w:basedOn w:val="NormalTablef36ce5b6-7e08-4623-96e0-c8f82bf6f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7d99d850-2f25-4d50-80e5-7be366cf4d9c">
    <w:name w:val="Normal Table_7d99d850-2f25-4d50-80e5-7be366cf4d9c"/>
    <w:uiPriority w:val="99"/>
    <w:semiHidden/>
    <w:unhideWhenUsed/>
    <w:qFormat/>
    <w:tblPr>
      <w:tblInd w:w="0" w:type="dxa"/>
      <w:tblCellMar>
        <w:top w:w="0" w:type="dxa"/>
        <w:left w:w="108" w:type="dxa"/>
        <w:bottom w:w="0" w:type="dxa"/>
        <w:right w:w="108" w:type="dxa"/>
      </w:tblCellMar>
    </w:tblPr>
  </w:style>
  <w:style w:type="table" w:customStyle="1" w:styleId="TableGrid9e62e888-b463-48e7-a657-1c86ced3bd5e">
    <w:name w:val="Table Grid_9e62e888-b463-48e7-a657-1c86ced3bd5e"/>
    <w:basedOn w:val="NormalTable7d99d850-2f25-4d50-80e5-7be366cf4d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d6dbf93a-07f5-4a8c-a9f0-97dc9f54acb7">
    <w:name w:val="Normal Table_d6dbf93a-07f5-4a8c-a9f0-97dc9f54acb7"/>
    <w:uiPriority w:val="99"/>
    <w:semiHidden/>
    <w:unhideWhenUsed/>
    <w:qFormat/>
    <w:tblPr>
      <w:tblInd w:w="0" w:type="dxa"/>
      <w:tblCellMar>
        <w:top w:w="0" w:type="dxa"/>
        <w:left w:w="108" w:type="dxa"/>
        <w:bottom w:w="0" w:type="dxa"/>
        <w:right w:w="108" w:type="dxa"/>
      </w:tblCellMar>
    </w:tblPr>
  </w:style>
  <w:style w:type="table" w:customStyle="1" w:styleId="TableGridff19fcb0-f944-400a-bc38-b43336b8faf5">
    <w:name w:val="Table Grid_ff19fcb0-f944-400a-bc38-b43336b8faf5"/>
    <w:basedOn w:val="NormalTabled6dbf93a-07f5-4a8c-a9f0-97dc9f54ac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0983c5d9-0a07-484c-a3f0-06c9008b7a26">
    <w:name w:val="Normal Table_0983c5d9-0a07-484c-a3f0-06c9008b7a26"/>
    <w:uiPriority w:val="99"/>
    <w:semiHidden/>
    <w:unhideWhenUsed/>
    <w:qFormat/>
    <w:tblPr>
      <w:tblInd w:w="0" w:type="dxa"/>
      <w:tblCellMar>
        <w:top w:w="0" w:type="dxa"/>
        <w:left w:w="108" w:type="dxa"/>
        <w:bottom w:w="0" w:type="dxa"/>
        <w:right w:w="108" w:type="dxa"/>
      </w:tblCellMar>
    </w:tblPr>
  </w:style>
  <w:style w:type="table" w:customStyle="1" w:styleId="TableGrid24cedb57-12e7-4d18-808d-4beb0c9201f4">
    <w:name w:val="Table Grid_24cedb57-12e7-4d18-808d-4beb0c9201f4"/>
    <w:basedOn w:val="NormalTable0983c5d9-0a07-484c-a3f0-06c9008b7a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76e31009-3446-4917-83ef-bbd396ac2031">
    <w:name w:val="Normal Table_76e31009-3446-4917-83ef-bbd396ac2031"/>
    <w:uiPriority w:val="99"/>
    <w:semiHidden/>
    <w:unhideWhenUsed/>
    <w:qFormat/>
    <w:tblPr>
      <w:tblInd w:w="0" w:type="dxa"/>
      <w:tblCellMar>
        <w:top w:w="0" w:type="dxa"/>
        <w:left w:w="108" w:type="dxa"/>
        <w:bottom w:w="0" w:type="dxa"/>
        <w:right w:w="108" w:type="dxa"/>
      </w:tblCellMar>
    </w:tblPr>
  </w:style>
  <w:style w:type="table" w:customStyle="1" w:styleId="TableGrid7d01875d-ddbc-442d-b051-c375fb9fb78f">
    <w:name w:val="Table Grid_7d01875d-ddbc-442d-b051-c375fb9fb78f"/>
    <w:basedOn w:val="NormalTable76e31009-3446-4917-83ef-bbd396ac20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695d00d8-b9a1-4f99-b6c0-8e504c3c67f3">
    <w:name w:val="Normal Table_695d00d8-b9a1-4f99-b6c0-8e504c3c67f3"/>
    <w:uiPriority w:val="99"/>
    <w:semiHidden/>
    <w:unhideWhenUsed/>
    <w:qFormat/>
    <w:tblPr>
      <w:tblInd w:w="0" w:type="dxa"/>
      <w:tblCellMar>
        <w:top w:w="0" w:type="dxa"/>
        <w:left w:w="108" w:type="dxa"/>
        <w:bottom w:w="0" w:type="dxa"/>
        <w:right w:w="108" w:type="dxa"/>
      </w:tblCellMar>
    </w:tblPr>
  </w:style>
  <w:style w:type="table" w:customStyle="1" w:styleId="TableGrid72fe0a23-f1dd-4d68-8da0-6e6b475cf95f">
    <w:name w:val="Table Grid_72fe0a23-f1dd-4d68-8da0-6e6b475cf95f"/>
    <w:basedOn w:val="NormalTable695d00d8-b9a1-4f99-b6c0-8e504c3c67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rknadstekst">
    <w:name w:val="annotation text"/>
    <w:basedOn w:val="Normal"/>
    <w:link w:val="MerknadstekstTegn2"/>
    <w:uiPriority w:val="99"/>
    <w:unhideWhenUsed/>
    <w:locked/>
    <w:rPr>
      <w:szCs w:val="20"/>
    </w:rPr>
  </w:style>
  <w:style w:type="character" w:customStyle="1" w:styleId="MerknadstekstTegn2">
    <w:name w:val="Merknadstekst Tegn2"/>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locked/>
    <w:rPr>
      <w:sz w:val="16"/>
      <w:szCs w:val="16"/>
    </w:rPr>
  </w:style>
  <w:style w:type="paragraph" w:styleId="Revisjon">
    <w:name w:val="Revision"/>
    <w:hidden/>
    <w:uiPriority w:val="99"/>
    <w:semiHidden/>
    <w:rsid w:val="00FE1AA5"/>
    <w:rPr>
      <w:sz w:val="24"/>
      <w:szCs w:val="24"/>
    </w:rPr>
  </w:style>
  <w:style w:type="paragraph" w:styleId="Kommentaremne">
    <w:name w:val="annotation subject"/>
    <w:basedOn w:val="Merknadstekst"/>
    <w:next w:val="Merknadstekst"/>
    <w:link w:val="KommentaremneTegn2"/>
    <w:uiPriority w:val="99"/>
    <w:semiHidden/>
    <w:unhideWhenUsed/>
    <w:locked/>
    <w:rsid w:val="00F42061"/>
    <w:rPr>
      <w:b/>
      <w:bCs/>
    </w:rPr>
  </w:style>
  <w:style w:type="character" w:customStyle="1" w:styleId="KommentaremneTegn2">
    <w:name w:val="Kommentaremne Tegn2"/>
    <w:basedOn w:val="MerknadstekstTegn2"/>
    <w:link w:val="Kommentaremne"/>
    <w:uiPriority w:val="99"/>
    <w:semiHidden/>
    <w:rsid w:val="00F42061"/>
    <w:rPr>
      <w:rFonts w:ascii="Oslo Sans Office" w:hAnsi="Oslo Sans Office"/>
      <w:b/>
      <w:bCs/>
      <w:sz w:val="20"/>
      <w:szCs w:val="20"/>
    </w:rPr>
  </w:style>
  <w:style w:type="character" w:styleId="Ulstomtale">
    <w:name w:val="Unresolved Mention"/>
    <w:basedOn w:val="Standardskriftforavsnitt"/>
    <w:uiPriority w:val="99"/>
    <w:semiHidden/>
    <w:unhideWhenUsed/>
    <w:rsid w:val="00F42061"/>
    <w:rPr>
      <w:color w:val="605E5C"/>
      <w:shd w:val="clear" w:color="auto" w:fill="E1DFDD"/>
    </w:rPr>
  </w:style>
  <w:style w:type="character" w:styleId="Plassholdertekst">
    <w:name w:val="Placeholder Text"/>
    <w:basedOn w:val="Standardskriftforavsnitt"/>
    <w:uiPriority w:val="99"/>
    <w:semiHidden/>
    <w:rsid w:val="00BB6F99"/>
    <w:rPr>
      <w:color w:val="808080"/>
    </w:rPr>
  </w:style>
  <w:style w:type="table" w:styleId="Lysskyggelegginguthevingsfarge1">
    <w:name w:val="Light Shading Accent 1"/>
    <w:basedOn w:val="Vanligtabell"/>
    <w:uiPriority w:val="60"/>
    <w:rsid w:val="005B12B9"/>
    <w:rPr>
      <w:rFonts w:asciiTheme="minorHAnsi" w:eastAsiaTheme="minorEastAsia" w:hAnsiTheme="minorHAnsi" w:cstheme="minorBidi"/>
      <w:color w:val="023833" w:themeColor="accent1" w:themeShade="BF"/>
    </w:rPr>
    <w:tblPr>
      <w:tblStyleRowBandSize w:val="1"/>
      <w:tblStyleColBandSize w:val="1"/>
      <w:tblBorders>
        <w:top w:val="single" w:sz="8" w:space="0" w:color="034B45" w:themeColor="accent1"/>
        <w:bottom w:val="single" w:sz="8" w:space="0" w:color="034B45" w:themeColor="accent1"/>
      </w:tblBorders>
    </w:tblPr>
    <w:tblStylePr w:type="firstRow">
      <w:pPr>
        <w:spacing w:before="0" w:after="0" w:line="240" w:lineRule="auto"/>
      </w:pPr>
      <w:rPr>
        <w:b/>
        <w:bCs/>
      </w:rPr>
      <w:tblPr/>
      <w:tcPr>
        <w:tcBorders>
          <w:top w:val="single" w:sz="8" w:space="0" w:color="034B45" w:themeColor="accent1"/>
          <w:left w:val="nil"/>
          <w:bottom w:val="single" w:sz="8" w:space="0" w:color="034B45" w:themeColor="accent1"/>
          <w:right w:val="nil"/>
          <w:insideH w:val="nil"/>
          <w:insideV w:val="nil"/>
        </w:tcBorders>
      </w:tcPr>
    </w:tblStylePr>
    <w:tblStylePr w:type="lastRow">
      <w:pPr>
        <w:spacing w:before="0" w:after="0" w:line="240" w:lineRule="auto"/>
      </w:pPr>
      <w:rPr>
        <w:b/>
        <w:bCs/>
      </w:rPr>
      <w:tblPr/>
      <w:tcPr>
        <w:tcBorders>
          <w:top w:val="single" w:sz="8" w:space="0" w:color="034B45" w:themeColor="accent1"/>
          <w:left w:val="nil"/>
          <w:bottom w:val="single" w:sz="8" w:space="0" w:color="034B4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8FBF2" w:themeFill="accent1" w:themeFillTint="3F"/>
      </w:tcPr>
    </w:tblStylePr>
    <w:tblStylePr w:type="band1Horz">
      <w:tblPr/>
      <w:tcPr>
        <w:tcBorders>
          <w:left w:val="nil"/>
          <w:right w:val="nil"/>
          <w:insideH w:val="nil"/>
          <w:insideV w:val="nil"/>
        </w:tcBorders>
        <w:shd w:val="clear" w:color="auto" w:fill="98FBF2" w:themeFill="accent1" w:themeFillTint="3F"/>
      </w:tcPr>
    </w:tblStylePr>
  </w:style>
  <w:style w:type="paragraph" w:styleId="Tittel">
    <w:name w:val="Title"/>
    <w:basedOn w:val="Normal"/>
    <w:next w:val="Normal"/>
    <w:link w:val="TittelTegn"/>
    <w:uiPriority w:val="10"/>
    <w:qFormat/>
    <w:locked/>
    <w:rsid w:val="00D25A40"/>
    <w:pPr>
      <w:contextualSpacing/>
    </w:pPr>
    <w:rPr>
      <w:rFonts w:asciiTheme="majorHAnsi" w:eastAsiaTheme="majorEastAsia" w:hAnsiTheme="majorHAnsi" w:cstheme="majorBidi"/>
      <w:color w:val="2A2859" w:themeColor="text2"/>
      <w:spacing w:val="-10"/>
      <w:kern w:val="28"/>
      <w:sz w:val="38"/>
      <w:szCs w:val="56"/>
      <w:lang w:eastAsia="en-US"/>
    </w:rPr>
  </w:style>
  <w:style w:type="character" w:customStyle="1" w:styleId="TittelTegn">
    <w:name w:val="Tittel Tegn"/>
    <w:basedOn w:val="Standardskriftforavsnitt"/>
    <w:link w:val="Tittel"/>
    <w:uiPriority w:val="10"/>
    <w:rsid w:val="00D25A40"/>
    <w:rPr>
      <w:rFonts w:asciiTheme="majorHAnsi" w:eastAsiaTheme="majorEastAsia" w:hAnsiTheme="majorHAnsi" w:cstheme="majorBidi"/>
      <w:color w:val="2A2859" w:themeColor="text2"/>
      <w:spacing w:val="-10"/>
      <w:kern w:val="28"/>
      <w:sz w:val="38"/>
      <w:szCs w:val="56"/>
      <w:lang w:eastAsia="en-US"/>
    </w:rPr>
  </w:style>
  <w:style w:type="paragraph" w:customStyle="1" w:styleId="Listeavsnitt-pkt12konkurransegrunnlagetsoppbygning">
    <w:name w:val="Listeavsnitt - pkt. 1.2 konkurransegrunnlagets oppbygning"/>
    <w:basedOn w:val="Listeavsnitt"/>
    <w:link w:val="Listeavsnitt-pkt12konkurransegrunnlagetsoppbygningTegn"/>
    <w:qFormat/>
    <w:rsid w:val="0056565F"/>
    <w:pPr>
      <w:numPr>
        <w:numId w:val="9"/>
      </w:numPr>
      <w:spacing w:after="0"/>
      <w:ind w:left="1037" w:hanging="357"/>
    </w:pPr>
    <w:rPr>
      <w:rFonts w:eastAsia="Oslo Sans Office"/>
    </w:rPr>
  </w:style>
  <w:style w:type="character" w:customStyle="1" w:styleId="Listeavsnitt-pkt12konkurransegrunnlagetsoppbygningTegn">
    <w:name w:val="Listeavsnitt - pkt. 1.2 konkurransegrunnlagets oppbygning Tegn"/>
    <w:basedOn w:val="ListeavsnittTegn"/>
    <w:link w:val="Listeavsnitt-pkt12konkurransegrunnlagetsoppbygning"/>
    <w:rsid w:val="0056565F"/>
    <w:rPr>
      <w:rFonts w:ascii="Oslo Sans Office" w:eastAsia="Oslo Sans Office" w:hAnsi="Oslo Sans Office"/>
      <w:sz w:val="20"/>
      <w:szCs w:val="24"/>
    </w:rPr>
  </w:style>
  <w:style w:type="paragraph" w:customStyle="1" w:styleId="Listeavsnitttett">
    <w:name w:val="Listeavsnitt tett"/>
    <w:basedOn w:val="Listeavsnitt"/>
    <w:link w:val="ListeavsnitttettTegn"/>
    <w:qFormat/>
    <w:rsid w:val="003C0A77"/>
    <w:pPr>
      <w:numPr>
        <w:numId w:val="20"/>
      </w:numPr>
      <w:spacing w:after="0"/>
      <w:ind w:left="357" w:hanging="357"/>
      <w:contextualSpacing/>
    </w:pPr>
    <w:rPr>
      <w:rFonts w:eastAsia="Oslo Sans Office"/>
      <w:szCs w:val="22"/>
    </w:rPr>
  </w:style>
  <w:style w:type="character" w:customStyle="1" w:styleId="ListeavsnitttettTegn">
    <w:name w:val="Listeavsnitt tett Tegn"/>
    <w:basedOn w:val="ListeavsnittTegn"/>
    <w:link w:val="Listeavsnitttett"/>
    <w:rsid w:val="003C0A77"/>
    <w:rPr>
      <w:rFonts w:ascii="Oslo Sans Office" w:eastAsia="Oslo Sans Office" w:hAnsi="Oslo Sans Office"/>
      <w:sz w:val="20"/>
      <w:szCs w:val="24"/>
    </w:rPr>
  </w:style>
  <w:style w:type="paragraph" w:customStyle="1" w:styleId="paragraph">
    <w:name w:val="paragraph"/>
    <w:basedOn w:val="Normal"/>
    <w:rsid w:val="005104ED"/>
    <w:pPr>
      <w:spacing w:before="100" w:beforeAutospacing="1" w:after="100" w:afterAutospacing="1"/>
    </w:pPr>
    <w:rPr>
      <w:rFonts w:ascii="Times New Roman" w:hAnsi="Times New Roman"/>
      <w:sz w:val="24"/>
    </w:rPr>
  </w:style>
  <w:style w:type="character" w:customStyle="1" w:styleId="normaltextrun">
    <w:name w:val="normaltextrun"/>
    <w:basedOn w:val="Standardskriftforavsnitt"/>
    <w:rsid w:val="005104ED"/>
  </w:style>
  <w:style w:type="character" w:customStyle="1" w:styleId="scxw53522293">
    <w:name w:val="scxw53522293"/>
    <w:basedOn w:val="Standardskriftforavsnitt"/>
    <w:rsid w:val="005104ED"/>
  </w:style>
  <w:style w:type="character" w:customStyle="1" w:styleId="eop">
    <w:name w:val="eop"/>
    <w:basedOn w:val="Standardskriftforavsnitt"/>
    <w:rsid w:val="006C4F25"/>
  </w:style>
  <w:style w:type="character" w:styleId="Omtale">
    <w:name w:val="Mention"/>
    <w:basedOn w:val="Standardskriftforavsnitt"/>
    <w:uiPriority w:val="99"/>
    <w:unhideWhenUsed/>
    <w:rsid w:val="00C16FA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238827">
      <w:bodyDiv w:val="1"/>
      <w:marLeft w:val="0"/>
      <w:marRight w:val="0"/>
      <w:marTop w:val="0"/>
      <w:marBottom w:val="0"/>
      <w:divBdr>
        <w:top w:val="none" w:sz="0" w:space="0" w:color="auto"/>
        <w:left w:val="none" w:sz="0" w:space="0" w:color="auto"/>
        <w:bottom w:val="none" w:sz="0" w:space="0" w:color="auto"/>
        <w:right w:val="none" w:sz="0" w:space="0" w:color="auto"/>
      </w:divBdr>
    </w:div>
    <w:div w:id="1001855738">
      <w:bodyDiv w:val="1"/>
      <w:marLeft w:val="0"/>
      <w:marRight w:val="0"/>
      <w:marTop w:val="0"/>
      <w:marBottom w:val="0"/>
      <w:divBdr>
        <w:top w:val="none" w:sz="0" w:space="0" w:color="auto"/>
        <w:left w:val="none" w:sz="0" w:space="0" w:color="auto"/>
        <w:bottom w:val="none" w:sz="0" w:space="0" w:color="auto"/>
        <w:right w:val="none" w:sz="0" w:space="0" w:color="auto"/>
      </w:divBdr>
    </w:div>
    <w:div w:id="1108349906">
      <w:bodyDiv w:val="1"/>
      <w:marLeft w:val="0"/>
      <w:marRight w:val="0"/>
      <w:marTop w:val="0"/>
      <w:marBottom w:val="0"/>
      <w:divBdr>
        <w:top w:val="none" w:sz="0" w:space="0" w:color="auto"/>
        <w:left w:val="none" w:sz="0" w:space="0" w:color="auto"/>
        <w:bottom w:val="none" w:sz="0" w:space="0" w:color="auto"/>
        <w:right w:val="none" w:sz="0" w:space="0" w:color="auto"/>
      </w:divBdr>
    </w:div>
    <w:div w:id="1661225905">
      <w:bodyDiv w:val="1"/>
      <w:marLeft w:val="0"/>
      <w:marRight w:val="0"/>
      <w:marTop w:val="0"/>
      <w:marBottom w:val="0"/>
      <w:divBdr>
        <w:top w:val="none" w:sz="0" w:space="0" w:color="auto"/>
        <w:left w:val="none" w:sz="0" w:space="0" w:color="auto"/>
        <w:bottom w:val="none" w:sz="0" w:space="0" w:color="auto"/>
        <w:right w:val="none" w:sz="0" w:space="0" w:color="auto"/>
      </w:divBdr>
    </w:div>
    <w:div w:id="1742942226">
      <w:bodyDiv w:val="1"/>
      <w:marLeft w:val="0"/>
      <w:marRight w:val="0"/>
      <w:marTop w:val="0"/>
      <w:marBottom w:val="0"/>
      <w:divBdr>
        <w:top w:val="none" w:sz="0" w:space="0" w:color="auto"/>
        <w:left w:val="none" w:sz="0" w:space="0" w:color="auto"/>
        <w:bottom w:val="none" w:sz="0" w:space="0" w:color="auto"/>
        <w:right w:val="none" w:sz="0" w:space="0" w:color="auto"/>
      </w:divBdr>
    </w:div>
    <w:div w:id="2058162573">
      <w:bodyDiv w:val="1"/>
      <w:marLeft w:val="0"/>
      <w:marRight w:val="0"/>
      <w:marTop w:val="0"/>
      <w:marBottom w:val="0"/>
      <w:divBdr>
        <w:top w:val="none" w:sz="0" w:space="0" w:color="auto"/>
        <w:left w:val="none" w:sz="0" w:space="0" w:color="auto"/>
        <w:bottom w:val="none" w:sz="0" w:space="0" w:color="auto"/>
        <w:right w:val="none" w:sz="0" w:space="0" w:color="auto"/>
      </w:divBdr>
    </w:div>
    <w:div w:id="21041020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5.png"/><Relationship Id="rId10" Type="http://schemas.openxmlformats.org/officeDocument/2006/relationships/footnotes" Target="footnotes.xml"/><Relationship Id="rId19" Type="http://schemas.openxmlformats.org/officeDocument/2006/relationships/hyperlink" Target="http://www.doffin.no"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slo">
  <a:themeElements>
    <a:clrScheme name="Oslobygg">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bygg">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tileRect/>
        </a:gradFill>
      </a:fillStyleLst>
      <a:lnStyleLst>
        <a:ln w="6350" cap="flat" cmpd="sng">
          <a:solidFill>
            <a:schemeClr val="phClr"/>
          </a:solidFill>
          <a:prstDash val="solid"/>
          <a:miter lim="800000"/>
        </a:ln>
        <a:ln w="12700" cap="flat" cmpd="sng">
          <a:solidFill>
            <a:schemeClr val="phClr"/>
          </a:solidFill>
          <a:prstDash val="solid"/>
          <a:miter lim="800000"/>
        </a:ln>
        <a:ln w="19050" cap="flat" cmpd="sng">
          <a:solidFill>
            <a:schemeClr val="phClr"/>
          </a:solidFill>
          <a:prstDash val="solid"/>
          <a:miter lim="800000"/>
        </a:ln>
      </a:lnStyleLst>
      <a:effectStyleLst>
        <a:effectStyle>
          <a:effectLst/>
        </a:effectStyle>
        <a:effectStyle>
          <a:effectLst/>
        </a:effectStyle>
        <a:effectStyle>
          <a:effectLst>
            <a:outerShdw blurRad="57150" dist="19050" dir="5400000"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 ma:contentTypeID="0x01010008F48ACC4D745644904BC1878DBACDFB" ma:contentTypeVersion="3" ma:contentTypeDescription="Opprett et nytt dokument." ma:contentTypeScope="" ma:versionID="5d862183193303c3fbb2d4fa4bb30d2c">
  <xsd:schema xmlns:xsd="http://www.w3.org/2001/XMLSchema" xmlns:xs="http://www.w3.org/2001/XMLSchema" xmlns:p="http://schemas.microsoft.com/office/2006/metadata/properties" xmlns:ns2="b4a5d21d-a9dd-4900-97a0-c01679bc7f1b" targetNamespace="http://schemas.microsoft.com/office/2006/metadata/properties" ma:root="true" ma:fieldsID="f4e0b6c3732d8760988647dcc51749ba" ns2:_="">
    <xsd:import namespace="b4a5d21d-a9dd-4900-97a0-c01679bc7f1b"/>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a5d21d-a9dd-4900-97a0-c01679bc7f1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3302654-D738-4135-AE84-876C087FC674}">
  <ds:schemaRefs>
    <ds:schemaRef ds:uri="http://schemas.microsoft.com/sharepoint/v3/contenttype/forms"/>
  </ds:schemaRefs>
</ds:datastoreItem>
</file>

<file path=customXml/itemProps3.xml><?xml version="1.0" encoding="utf-8"?>
<ds:datastoreItem xmlns:ds="http://schemas.openxmlformats.org/officeDocument/2006/customXml" ds:itemID="{C2FAF25D-09E3-4D91-A418-E3C45C475CA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2B4DB5F-930E-471A-9999-1B874552B29D}">
  <ds:schemaRefs>
    <ds:schemaRef ds:uri="http://schemas.openxmlformats.org/officeDocument/2006/bibliography"/>
  </ds:schemaRefs>
</ds:datastoreItem>
</file>

<file path=customXml/itemProps5.xml><?xml version="1.0" encoding="utf-8"?>
<ds:datastoreItem xmlns:ds="http://schemas.openxmlformats.org/officeDocument/2006/customXml" ds:itemID="{24D93AB3-6AD1-4329-9ADC-E2012D7B51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a5d21d-a9dd-4900-97a0-c01679bc7f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790</TotalTime>
  <Pages>12</Pages>
  <Words>3511</Words>
  <Characters>18611</Characters>
  <Application>Microsoft Office Word</Application>
  <DocSecurity>0</DocSecurity>
  <Lines>155</Lines>
  <Paragraphs>44</Paragraphs>
  <ScaleCrop>false</ScaleCrop>
  <Company>Utviklings- og kompetanseetaten</Company>
  <LinksUpToDate>false</LinksUpToDate>
  <CharactersWithSpaces>22078</CharactersWithSpaces>
  <SharedDoc>false</SharedDoc>
  <HLinks>
    <vt:vector size="234" baseType="variant">
      <vt:variant>
        <vt:i4>65625</vt:i4>
      </vt:variant>
      <vt:variant>
        <vt:i4>231</vt:i4>
      </vt:variant>
      <vt:variant>
        <vt:i4>0</vt:i4>
      </vt:variant>
      <vt:variant>
        <vt:i4>5</vt:i4>
      </vt:variant>
      <vt:variant>
        <vt:lpwstr>http://www.doffin.no/</vt:lpwstr>
      </vt:variant>
      <vt:variant>
        <vt:lpwstr/>
      </vt:variant>
      <vt:variant>
        <vt:i4>1638452</vt:i4>
      </vt:variant>
      <vt:variant>
        <vt:i4>224</vt:i4>
      </vt:variant>
      <vt:variant>
        <vt:i4>0</vt:i4>
      </vt:variant>
      <vt:variant>
        <vt:i4>5</vt:i4>
      </vt:variant>
      <vt:variant>
        <vt:lpwstr/>
      </vt:variant>
      <vt:variant>
        <vt:lpwstr>_Toc229074882</vt:lpwstr>
      </vt:variant>
      <vt:variant>
        <vt:i4>1638452</vt:i4>
      </vt:variant>
      <vt:variant>
        <vt:i4>218</vt:i4>
      </vt:variant>
      <vt:variant>
        <vt:i4>0</vt:i4>
      </vt:variant>
      <vt:variant>
        <vt:i4>5</vt:i4>
      </vt:variant>
      <vt:variant>
        <vt:lpwstr/>
      </vt:variant>
      <vt:variant>
        <vt:lpwstr>_Toc229074881</vt:lpwstr>
      </vt:variant>
      <vt:variant>
        <vt:i4>1638452</vt:i4>
      </vt:variant>
      <vt:variant>
        <vt:i4>212</vt:i4>
      </vt:variant>
      <vt:variant>
        <vt:i4>0</vt:i4>
      </vt:variant>
      <vt:variant>
        <vt:i4>5</vt:i4>
      </vt:variant>
      <vt:variant>
        <vt:lpwstr/>
      </vt:variant>
      <vt:variant>
        <vt:lpwstr>_Toc229074880</vt:lpwstr>
      </vt:variant>
      <vt:variant>
        <vt:i4>1441844</vt:i4>
      </vt:variant>
      <vt:variant>
        <vt:i4>206</vt:i4>
      </vt:variant>
      <vt:variant>
        <vt:i4>0</vt:i4>
      </vt:variant>
      <vt:variant>
        <vt:i4>5</vt:i4>
      </vt:variant>
      <vt:variant>
        <vt:lpwstr/>
      </vt:variant>
      <vt:variant>
        <vt:lpwstr>_Toc229074879</vt:lpwstr>
      </vt:variant>
      <vt:variant>
        <vt:i4>1441844</vt:i4>
      </vt:variant>
      <vt:variant>
        <vt:i4>200</vt:i4>
      </vt:variant>
      <vt:variant>
        <vt:i4>0</vt:i4>
      </vt:variant>
      <vt:variant>
        <vt:i4>5</vt:i4>
      </vt:variant>
      <vt:variant>
        <vt:lpwstr/>
      </vt:variant>
      <vt:variant>
        <vt:lpwstr>_Toc229074878</vt:lpwstr>
      </vt:variant>
      <vt:variant>
        <vt:i4>1441844</vt:i4>
      </vt:variant>
      <vt:variant>
        <vt:i4>194</vt:i4>
      </vt:variant>
      <vt:variant>
        <vt:i4>0</vt:i4>
      </vt:variant>
      <vt:variant>
        <vt:i4>5</vt:i4>
      </vt:variant>
      <vt:variant>
        <vt:lpwstr/>
      </vt:variant>
      <vt:variant>
        <vt:lpwstr>_Toc229074877</vt:lpwstr>
      </vt:variant>
      <vt:variant>
        <vt:i4>1441844</vt:i4>
      </vt:variant>
      <vt:variant>
        <vt:i4>188</vt:i4>
      </vt:variant>
      <vt:variant>
        <vt:i4>0</vt:i4>
      </vt:variant>
      <vt:variant>
        <vt:i4>5</vt:i4>
      </vt:variant>
      <vt:variant>
        <vt:lpwstr/>
      </vt:variant>
      <vt:variant>
        <vt:lpwstr>_Toc229074876</vt:lpwstr>
      </vt:variant>
      <vt:variant>
        <vt:i4>1441844</vt:i4>
      </vt:variant>
      <vt:variant>
        <vt:i4>182</vt:i4>
      </vt:variant>
      <vt:variant>
        <vt:i4>0</vt:i4>
      </vt:variant>
      <vt:variant>
        <vt:i4>5</vt:i4>
      </vt:variant>
      <vt:variant>
        <vt:lpwstr/>
      </vt:variant>
      <vt:variant>
        <vt:lpwstr>_Toc229074875</vt:lpwstr>
      </vt:variant>
      <vt:variant>
        <vt:i4>1441844</vt:i4>
      </vt:variant>
      <vt:variant>
        <vt:i4>176</vt:i4>
      </vt:variant>
      <vt:variant>
        <vt:i4>0</vt:i4>
      </vt:variant>
      <vt:variant>
        <vt:i4>5</vt:i4>
      </vt:variant>
      <vt:variant>
        <vt:lpwstr/>
      </vt:variant>
      <vt:variant>
        <vt:lpwstr>_Toc229074874</vt:lpwstr>
      </vt:variant>
      <vt:variant>
        <vt:i4>1441844</vt:i4>
      </vt:variant>
      <vt:variant>
        <vt:i4>170</vt:i4>
      </vt:variant>
      <vt:variant>
        <vt:i4>0</vt:i4>
      </vt:variant>
      <vt:variant>
        <vt:i4>5</vt:i4>
      </vt:variant>
      <vt:variant>
        <vt:lpwstr/>
      </vt:variant>
      <vt:variant>
        <vt:lpwstr>_Toc229074873</vt:lpwstr>
      </vt:variant>
      <vt:variant>
        <vt:i4>1441844</vt:i4>
      </vt:variant>
      <vt:variant>
        <vt:i4>164</vt:i4>
      </vt:variant>
      <vt:variant>
        <vt:i4>0</vt:i4>
      </vt:variant>
      <vt:variant>
        <vt:i4>5</vt:i4>
      </vt:variant>
      <vt:variant>
        <vt:lpwstr/>
      </vt:variant>
      <vt:variant>
        <vt:lpwstr>_Toc229074872</vt:lpwstr>
      </vt:variant>
      <vt:variant>
        <vt:i4>1441844</vt:i4>
      </vt:variant>
      <vt:variant>
        <vt:i4>158</vt:i4>
      </vt:variant>
      <vt:variant>
        <vt:i4>0</vt:i4>
      </vt:variant>
      <vt:variant>
        <vt:i4>5</vt:i4>
      </vt:variant>
      <vt:variant>
        <vt:lpwstr/>
      </vt:variant>
      <vt:variant>
        <vt:lpwstr>_Toc229074871</vt:lpwstr>
      </vt:variant>
      <vt:variant>
        <vt:i4>1441844</vt:i4>
      </vt:variant>
      <vt:variant>
        <vt:i4>152</vt:i4>
      </vt:variant>
      <vt:variant>
        <vt:i4>0</vt:i4>
      </vt:variant>
      <vt:variant>
        <vt:i4>5</vt:i4>
      </vt:variant>
      <vt:variant>
        <vt:lpwstr/>
      </vt:variant>
      <vt:variant>
        <vt:lpwstr>_Toc229074870</vt:lpwstr>
      </vt:variant>
      <vt:variant>
        <vt:i4>1507380</vt:i4>
      </vt:variant>
      <vt:variant>
        <vt:i4>146</vt:i4>
      </vt:variant>
      <vt:variant>
        <vt:i4>0</vt:i4>
      </vt:variant>
      <vt:variant>
        <vt:i4>5</vt:i4>
      </vt:variant>
      <vt:variant>
        <vt:lpwstr/>
      </vt:variant>
      <vt:variant>
        <vt:lpwstr>_Toc229074869</vt:lpwstr>
      </vt:variant>
      <vt:variant>
        <vt:i4>1507380</vt:i4>
      </vt:variant>
      <vt:variant>
        <vt:i4>140</vt:i4>
      </vt:variant>
      <vt:variant>
        <vt:i4>0</vt:i4>
      </vt:variant>
      <vt:variant>
        <vt:i4>5</vt:i4>
      </vt:variant>
      <vt:variant>
        <vt:lpwstr/>
      </vt:variant>
      <vt:variant>
        <vt:lpwstr>_Toc229074868</vt:lpwstr>
      </vt:variant>
      <vt:variant>
        <vt:i4>1507380</vt:i4>
      </vt:variant>
      <vt:variant>
        <vt:i4>134</vt:i4>
      </vt:variant>
      <vt:variant>
        <vt:i4>0</vt:i4>
      </vt:variant>
      <vt:variant>
        <vt:i4>5</vt:i4>
      </vt:variant>
      <vt:variant>
        <vt:lpwstr/>
      </vt:variant>
      <vt:variant>
        <vt:lpwstr>_Toc229074867</vt:lpwstr>
      </vt:variant>
      <vt:variant>
        <vt:i4>1507380</vt:i4>
      </vt:variant>
      <vt:variant>
        <vt:i4>128</vt:i4>
      </vt:variant>
      <vt:variant>
        <vt:i4>0</vt:i4>
      </vt:variant>
      <vt:variant>
        <vt:i4>5</vt:i4>
      </vt:variant>
      <vt:variant>
        <vt:lpwstr/>
      </vt:variant>
      <vt:variant>
        <vt:lpwstr>_Toc229074866</vt:lpwstr>
      </vt:variant>
      <vt:variant>
        <vt:i4>1507380</vt:i4>
      </vt:variant>
      <vt:variant>
        <vt:i4>122</vt:i4>
      </vt:variant>
      <vt:variant>
        <vt:i4>0</vt:i4>
      </vt:variant>
      <vt:variant>
        <vt:i4>5</vt:i4>
      </vt:variant>
      <vt:variant>
        <vt:lpwstr/>
      </vt:variant>
      <vt:variant>
        <vt:lpwstr>_Toc229074865</vt:lpwstr>
      </vt:variant>
      <vt:variant>
        <vt:i4>1507380</vt:i4>
      </vt:variant>
      <vt:variant>
        <vt:i4>116</vt:i4>
      </vt:variant>
      <vt:variant>
        <vt:i4>0</vt:i4>
      </vt:variant>
      <vt:variant>
        <vt:i4>5</vt:i4>
      </vt:variant>
      <vt:variant>
        <vt:lpwstr/>
      </vt:variant>
      <vt:variant>
        <vt:lpwstr>_Toc229074864</vt:lpwstr>
      </vt:variant>
      <vt:variant>
        <vt:i4>1507380</vt:i4>
      </vt:variant>
      <vt:variant>
        <vt:i4>110</vt:i4>
      </vt:variant>
      <vt:variant>
        <vt:i4>0</vt:i4>
      </vt:variant>
      <vt:variant>
        <vt:i4>5</vt:i4>
      </vt:variant>
      <vt:variant>
        <vt:lpwstr/>
      </vt:variant>
      <vt:variant>
        <vt:lpwstr>_Toc229074863</vt:lpwstr>
      </vt:variant>
      <vt:variant>
        <vt:i4>1507380</vt:i4>
      </vt:variant>
      <vt:variant>
        <vt:i4>104</vt:i4>
      </vt:variant>
      <vt:variant>
        <vt:i4>0</vt:i4>
      </vt:variant>
      <vt:variant>
        <vt:i4>5</vt:i4>
      </vt:variant>
      <vt:variant>
        <vt:lpwstr/>
      </vt:variant>
      <vt:variant>
        <vt:lpwstr>_Toc229074862</vt:lpwstr>
      </vt:variant>
      <vt:variant>
        <vt:i4>1507380</vt:i4>
      </vt:variant>
      <vt:variant>
        <vt:i4>98</vt:i4>
      </vt:variant>
      <vt:variant>
        <vt:i4>0</vt:i4>
      </vt:variant>
      <vt:variant>
        <vt:i4>5</vt:i4>
      </vt:variant>
      <vt:variant>
        <vt:lpwstr/>
      </vt:variant>
      <vt:variant>
        <vt:lpwstr>_Toc229074861</vt:lpwstr>
      </vt:variant>
      <vt:variant>
        <vt:i4>1507380</vt:i4>
      </vt:variant>
      <vt:variant>
        <vt:i4>92</vt:i4>
      </vt:variant>
      <vt:variant>
        <vt:i4>0</vt:i4>
      </vt:variant>
      <vt:variant>
        <vt:i4>5</vt:i4>
      </vt:variant>
      <vt:variant>
        <vt:lpwstr/>
      </vt:variant>
      <vt:variant>
        <vt:lpwstr>_Toc229074860</vt:lpwstr>
      </vt:variant>
      <vt:variant>
        <vt:i4>1310772</vt:i4>
      </vt:variant>
      <vt:variant>
        <vt:i4>86</vt:i4>
      </vt:variant>
      <vt:variant>
        <vt:i4>0</vt:i4>
      </vt:variant>
      <vt:variant>
        <vt:i4>5</vt:i4>
      </vt:variant>
      <vt:variant>
        <vt:lpwstr/>
      </vt:variant>
      <vt:variant>
        <vt:lpwstr>_Toc229074859</vt:lpwstr>
      </vt:variant>
      <vt:variant>
        <vt:i4>1310772</vt:i4>
      </vt:variant>
      <vt:variant>
        <vt:i4>80</vt:i4>
      </vt:variant>
      <vt:variant>
        <vt:i4>0</vt:i4>
      </vt:variant>
      <vt:variant>
        <vt:i4>5</vt:i4>
      </vt:variant>
      <vt:variant>
        <vt:lpwstr/>
      </vt:variant>
      <vt:variant>
        <vt:lpwstr>_Toc229074858</vt:lpwstr>
      </vt:variant>
      <vt:variant>
        <vt:i4>1310772</vt:i4>
      </vt:variant>
      <vt:variant>
        <vt:i4>74</vt:i4>
      </vt:variant>
      <vt:variant>
        <vt:i4>0</vt:i4>
      </vt:variant>
      <vt:variant>
        <vt:i4>5</vt:i4>
      </vt:variant>
      <vt:variant>
        <vt:lpwstr/>
      </vt:variant>
      <vt:variant>
        <vt:lpwstr>_Toc229074857</vt:lpwstr>
      </vt:variant>
      <vt:variant>
        <vt:i4>1310772</vt:i4>
      </vt:variant>
      <vt:variant>
        <vt:i4>68</vt:i4>
      </vt:variant>
      <vt:variant>
        <vt:i4>0</vt:i4>
      </vt:variant>
      <vt:variant>
        <vt:i4>5</vt:i4>
      </vt:variant>
      <vt:variant>
        <vt:lpwstr/>
      </vt:variant>
      <vt:variant>
        <vt:lpwstr>_Toc229074856</vt:lpwstr>
      </vt:variant>
      <vt:variant>
        <vt:i4>1310772</vt:i4>
      </vt:variant>
      <vt:variant>
        <vt:i4>62</vt:i4>
      </vt:variant>
      <vt:variant>
        <vt:i4>0</vt:i4>
      </vt:variant>
      <vt:variant>
        <vt:i4>5</vt:i4>
      </vt:variant>
      <vt:variant>
        <vt:lpwstr/>
      </vt:variant>
      <vt:variant>
        <vt:lpwstr>_Toc229074855</vt:lpwstr>
      </vt:variant>
      <vt:variant>
        <vt:i4>1310772</vt:i4>
      </vt:variant>
      <vt:variant>
        <vt:i4>56</vt:i4>
      </vt:variant>
      <vt:variant>
        <vt:i4>0</vt:i4>
      </vt:variant>
      <vt:variant>
        <vt:i4>5</vt:i4>
      </vt:variant>
      <vt:variant>
        <vt:lpwstr/>
      </vt:variant>
      <vt:variant>
        <vt:lpwstr>_Toc229074854</vt:lpwstr>
      </vt:variant>
      <vt:variant>
        <vt:i4>1310772</vt:i4>
      </vt:variant>
      <vt:variant>
        <vt:i4>50</vt:i4>
      </vt:variant>
      <vt:variant>
        <vt:i4>0</vt:i4>
      </vt:variant>
      <vt:variant>
        <vt:i4>5</vt:i4>
      </vt:variant>
      <vt:variant>
        <vt:lpwstr/>
      </vt:variant>
      <vt:variant>
        <vt:lpwstr>_Toc229074853</vt:lpwstr>
      </vt:variant>
      <vt:variant>
        <vt:i4>1310772</vt:i4>
      </vt:variant>
      <vt:variant>
        <vt:i4>44</vt:i4>
      </vt:variant>
      <vt:variant>
        <vt:i4>0</vt:i4>
      </vt:variant>
      <vt:variant>
        <vt:i4>5</vt:i4>
      </vt:variant>
      <vt:variant>
        <vt:lpwstr/>
      </vt:variant>
      <vt:variant>
        <vt:lpwstr>_Toc229074852</vt:lpwstr>
      </vt:variant>
      <vt:variant>
        <vt:i4>1310772</vt:i4>
      </vt:variant>
      <vt:variant>
        <vt:i4>38</vt:i4>
      </vt:variant>
      <vt:variant>
        <vt:i4>0</vt:i4>
      </vt:variant>
      <vt:variant>
        <vt:i4>5</vt:i4>
      </vt:variant>
      <vt:variant>
        <vt:lpwstr/>
      </vt:variant>
      <vt:variant>
        <vt:lpwstr>_Toc229074851</vt:lpwstr>
      </vt:variant>
      <vt:variant>
        <vt:i4>1310772</vt:i4>
      </vt:variant>
      <vt:variant>
        <vt:i4>32</vt:i4>
      </vt:variant>
      <vt:variant>
        <vt:i4>0</vt:i4>
      </vt:variant>
      <vt:variant>
        <vt:i4>5</vt:i4>
      </vt:variant>
      <vt:variant>
        <vt:lpwstr/>
      </vt:variant>
      <vt:variant>
        <vt:lpwstr>_Toc229074850</vt:lpwstr>
      </vt:variant>
      <vt:variant>
        <vt:i4>1376308</vt:i4>
      </vt:variant>
      <vt:variant>
        <vt:i4>26</vt:i4>
      </vt:variant>
      <vt:variant>
        <vt:i4>0</vt:i4>
      </vt:variant>
      <vt:variant>
        <vt:i4>5</vt:i4>
      </vt:variant>
      <vt:variant>
        <vt:lpwstr/>
      </vt:variant>
      <vt:variant>
        <vt:lpwstr>_Toc229074849</vt:lpwstr>
      </vt:variant>
      <vt:variant>
        <vt:i4>1376308</vt:i4>
      </vt:variant>
      <vt:variant>
        <vt:i4>20</vt:i4>
      </vt:variant>
      <vt:variant>
        <vt:i4>0</vt:i4>
      </vt:variant>
      <vt:variant>
        <vt:i4>5</vt:i4>
      </vt:variant>
      <vt:variant>
        <vt:lpwstr/>
      </vt:variant>
      <vt:variant>
        <vt:lpwstr>_Toc229074848</vt:lpwstr>
      </vt:variant>
      <vt:variant>
        <vt:i4>1376308</vt:i4>
      </vt:variant>
      <vt:variant>
        <vt:i4>14</vt:i4>
      </vt:variant>
      <vt:variant>
        <vt:i4>0</vt:i4>
      </vt:variant>
      <vt:variant>
        <vt:i4>5</vt:i4>
      </vt:variant>
      <vt:variant>
        <vt:lpwstr/>
      </vt:variant>
      <vt:variant>
        <vt:lpwstr>_Toc229074847</vt:lpwstr>
      </vt:variant>
      <vt:variant>
        <vt:i4>1376308</vt:i4>
      </vt:variant>
      <vt:variant>
        <vt:i4>8</vt:i4>
      </vt:variant>
      <vt:variant>
        <vt:i4>0</vt:i4>
      </vt:variant>
      <vt:variant>
        <vt:i4>5</vt:i4>
      </vt:variant>
      <vt:variant>
        <vt:lpwstr/>
      </vt:variant>
      <vt:variant>
        <vt:lpwstr>_Toc229074846</vt:lpwstr>
      </vt:variant>
      <vt:variant>
        <vt:i4>1376308</vt:i4>
      </vt:variant>
      <vt:variant>
        <vt:i4>2</vt:i4>
      </vt:variant>
      <vt:variant>
        <vt:i4>0</vt:i4>
      </vt:variant>
      <vt:variant>
        <vt:i4>5</vt:i4>
      </vt:variant>
      <vt:variant>
        <vt:lpwstr/>
      </vt:variant>
      <vt:variant>
        <vt:lpwstr>_Toc229074845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Disposisjon konkurransegrunnlag</dc:title>
  <dc:subject/>
  <dc:creator>Fredrik Herbern Schjelle;Espen D. Nicolaysen</dc:creator>
  <cp:keywords/>
  <dc:description>Skriv inn hva konkurransen gjelder</dc:description>
  <cp:lastModifiedBy>Ole Eliesen</cp:lastModifiedBy>
  <cp:revision>777</cp:revision>
  <cp:lastPrinted>2023-06-15T08:54:00Z</cp:lastPrinted>
  <dcterms:created xsi:type="dcterms:W3CDTF">2022-08-23T05:55:00Z</dcterms:created>
  <dcterms:modified xsi:type="dcterms:W3CDTF">2026-05-08T08:14:00Z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0x01010008F48ACC4D745644904BC1878DBACDFB</vt:lpwstr>
  </property>
  <property fmtid="{D5CDD505-2E9C-101B-9397-08002B2CF9AE}" pid="3" name="MSIP_Label_7a2396b7-5846-48ff-8468-5f49f8ad722a_Enabled">
    <vt:lpwstr>true</vt:lpwstr>
  </property>
  <property fmtid="{D5CDD505-2E9C-101B-9397-08002B2CF9AE}" pid="4" name="MSIP_Label_7a2396b7-5846-48ff-8468-5f49f8ad722a_SetDate">
    <vt:lpwstr>2021-11-24T13:07:52Z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07798cf2-8601-44f2-98eb-2dec111df9c6</vt:lpwstr>
  </property>
  <property fmtid="{D5CDD505-2E9C-101B-9397-08002B2CF9AE}" pid="9" name="MSIP_Label_7a2396b7-5846-48ff-8468-5f49f8ad722a_ContentBits">
    <vt:lpwstr>0</vt:lpwstr>
  </property>
  <property fmtid="{D5CDD505-2E9C-101B-9397-08002B2CF9AE}" pid="10" name="MediaServiceImageTags">
    <vt:lpwstr/>
  </property>
</Properties>
</file>